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7A" w:rsidRPr="00041C7A" w:rsidRDefault="00850EF0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«д»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7A" w:rsidRPr="00DC207B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9D435D">
        <w:rPr>
          <w:rFonts w:ascii="Times New Roman" w:hAnsi="Times New Roman" w:cs="Times New Roman"/>
          <w:b/>
          <w:sz w:val="24"/>
          <w:szCs w:val="24"/>
        </w:rPr>
        <w:t>–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E08">
        <w:rPr>
          <w:rFonts w:ascii="Times New Roman" w:hAnsi="Times New Roman" w:cs="Times New Roman"/>
          <w:b/>
          <w:sz w:val="24"/>
          <w:szCs w:val="24"/>
          <w:u w:val="single"/>
        </w:rPr>
        <w:t>февраль</w:t>
      </w:r>
      <w:bookmarkStart w:id="0" w:name="_GoBack"/>
      <w:bookmarkEnd w:id="0"/>
      <w:r w:rsidR="009D43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41C7A">
        <w:rPr>
          <w:rFonts w:ascii="Times New Roman" w:hAnsi="Times New Roman" w:cs="Times New Roman"/>
          <w:b/>
          <w:sz w:val="24"/>
          <w:szCs w:val="24"/>
        </w:rPr>
        <w:t>(месяц) 20</w:t>
      </w:r>
      <w:r w:rsidR="009D435D" w:rsidRPr="009D435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C207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3367"/>
      </w:tblGrid>
      <w:tr w:rsidR="003B1F12" w:rsidRPr="00041C7A" w:rsidTr="00BB7F3E">
        <w:tc>
          <w:tcPr>
            <w:tcW w:w="3261" w:type="dxa"/>
          </w:tcPr>
          <w:p w:rsidR="003B1F12" w:rsidRPr="00041C7A" w:rsidRDefault="003B1F12" w:rsidP="003B1F1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трансформаторных подстанций 35 </w:t>
            </w:r>
            <w:proofErr w:type="spellStart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67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подстанций и распределительных пунктов напряжением ниже 35 </w:t>
            </w:r>
            <w:proofErr w:type="spellStart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 с дифференциацией по уровням напряжения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поданных заявок и объема мощности, необходимого для их удовлетворения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2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6C58FE" w:rsidP="003D3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3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9D435D" w:rsidP="009D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Об аннулированных заявок на технологическое присоединение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4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6C58FE" w:rsidP="003D3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выполненных присоединений и присоединенной мощности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. 5 19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9D435D" w:rsidP="009D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7A">
        <w:rPr>
          <w:rFonts w:ascii="Times New Roman" w:hAnsi="Times New Roman" w:cs="Times New Roman"/>
          <w:sz w:val="24"/>
          <w:szCs w:val="24"/>
        </w:rPr>
        <w:t xml:space="preserve">* 20. Информация в отношении трансформаторных подстанций 35 </w:t>
      </w:r>
      <w:proofErr w:type="spellStart"/>
      <w:r w:rsidRPr="00041C7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41C7A">
        <w:rPr>
          <w:rFonts w:ascii="Times New Roman" w:hAnsi="Times New Roman" w:cs="Times New Roman"/>
          <w:sz w:val="24"/>
          <w:szCs w:val="24"/>
        </w:rPr>
        <w:t xml:space="preserve"> и выше, указанная в </w:t>
      </w:r>
      <w:hyperlink r:id="rId7" w:history="1">
        <w:r w:rsidRPr="00041C7A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19</w:t>
        </w:r>
      </w:hyperlink>
      <w:r w:rsidRPr="00041C7A">
        <w:rPr>
          <w:rFonts w:ascii="Times New Roman" w:hAnsi="Times New Roman" w:cs="Times New Roman"/>
          <w:sz w:val="24"/>
          <w:szCs w:val="24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BB7F3E" w:rsidRPr="00041C7A" w:rsidRDefault="00BB7F3E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BB7F3E">
        <w:rPr>
          <w:rFonts w:ascii="Times New Roman" w:hAnsi="Times New Roman" w:cs="Times New Roman"/>
          <w:sz w:val="24"/>
          <w:szCs w:val="24"/>
        </w:rPr>
        <w:t xml:space="preserve">21. Информация в отношении подстанций и распределительных пунктов напряжением ниже 35 </w:t>
      </w:r>
      <w:proofErr w:type="spellStart"/>
      <w:r w:rsidRPr="00BB7F3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B7F3E">
        <w:rPr>
          <w:rFonts w:ascii="Times New Roman" w:hAnsi="Times New Roman" w:cs="Times New Roman"/>
          <w:sz w:val="24"/>
          <w:szCs w:val="24"/>
        </w:rPr>
        <w:t xml:space="preserve"> с дифференциацией по уровням напряже</w:t>
      </w:r>
      <w:r>
        <w:rPr>
          <w:rFonts w:ascii="Times New Roman" w:hAnsi="Times New Roman" w:cs="Times New Roman"/>
          <w:sz w:val="24"/>
          <w:szCs w:val="24"/>
        </w:rPr>
        <w:t>ния, указанная в подпунктах "д"</w:t>
      </w:r>
      <w:r w:rsidRPr="00BB7F3E">
        <w:rPr>
          <w:rFonts w:ascii="Times New Roman" w:hAnsi="Times New Roman" w:cs="Times New Roman"/>
          <w:sz w:val="24"/>
          <w:szCs w:val="24"/>
        </w:rPr>
        <w:t xml:space="preserve"> пункта 19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4338AF">
      <w:headerReference w:type="default" r:id="rId8"/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9DF" w:rsidRDefault="006009DF" w:rsidP="00B03B43">
      <w:pPr>
        <w:spacing w:after="0" w:line="240" w:lineRule="auto"/>
      </w:pPr>
      <w:r>
        <w:separator/>
      </w:r>
    </w:p>
  </w:endnote>
  <w:endnote w:type="continuationSeparator" w:id="0">
    <w:p w:rsidR="006009DF" w:rsidRDefault="006009DF" w:rsidP="00B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9DF" w:rsidRDefault="006009DF" w:rsidP="00B03B43">
      <w:pPr>
        <w:spacing w:after="0" w:line="240" w:lineRule="auto"/>
      </w:pPr>
      <w:r>
        <w:separator/>
      </w:r>
    </w:p>
  </w:footnote>
  <w:footnote w:type="continuationSeparator" w:id="0">
    <w:p w:rsidR="006009DF" w:rsidRDefault="006009DF" w:rsidP="00B0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 w:rsidRPr="00B03B43">
      <w:rPr>
        <w:rFonts w:ascii="Times New Roman" w:hAnsi="Times New Roman" w:cs="Times New Roman"/>
        <w:sz w:val="24"/>
      </w:rPr>
      <w:t>Приложение № 9</w:t>
    </w:r>
  </w:p>
  <w:p w:rsid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к</w:t>
    </w:r>
    <w:r w:rsidRPr="00B03B43">
      <w:rPr>
        <w:rFonts w:ascii="Times New Roman" w:hAnsi="Times New Roman" w:cs="Times New Roman"/>
        <w:sz w:val="24"/>
      </w:rPr>
      <w:t xml:space="preserve"> приказу от «31» мая 2022 г. № 16-04/060</w:t>
    </w:r>
  </w:p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249C6"/>
    <w:rsid w:val="00041C7A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3282B"/>
    <w:rsid w:val="00232A3F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A69AF"/>
    <w:rsid w:val="003B1F12"/>
    <w:rsid w:val="003B335B"/>
    <w:rsid w:val="003C3449"/>
    <w:rsid w:val="003D2E27"/>
    <w:rsid w:val="003D383E"/>
    <w:rsid w:val="00415B2A"/>
    <w:rsid w:val="004338AF"/>
    <w:rsid w:val="00446BA9"/>
    <w:rsid w:val="00474157"/>
    <w:rsid w:val="00476F99"/>
    <w:rsid w:val="00485B0F"/>
    <w:rsid w:val="00497BF7"/>
    <w:rsid w:val="004C0E4A"/>
    <w:rsid w:val="004C51D3"/>
    <w:rsid w:val="004D1493"/>
    <w:rsid w:val="004E014D"/>
    <w:rsid w:val="004F40A2"/>
    <w:rsid w:val="004F50FA"/>
    <w:rsid w:val="00505E08"/>
    <w:rsid w:val="00541517"/>
    <w:rsid w:val="0057121E"/>
    <w:rsid w:val="005732F2"/>
    <w:rsid w:val="0057678F"/>
    <w:rsid w:val="005923BF"/>
    <w:rsid w:val="005A5150"/>
    <w:rsid w:val="006009DF"/>
    <w:rsid w:val="00644709"/>
    <w:rsid w:val="00664CCB"/>
    <w:rsid w:val="0067642A"/>
    <w:rsid w:val="006B6B64"/>
    <w:rsid w:val="006C58FE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50EF0"/>
    <w:rsid w:val="00861ECD"/>
    <w:rsid w:val="00862955"/>
    <w:rsid w:val="008647F3"/>
    <w:rsid w:val="0088333F"/>
    <w:rsid w:val="00892637"/>
    <w:rsid w:val="00895D64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D435D"/>
    <w:rsid w:val="009E30A4"/>
    <w:rsid w:val="009E7FEA"/>
    <w:rsid w:val="009F1B41"/>
    <w:rsid w:val="00A00177"/>
    <w:rsid w:val="00A00AAC"/>
    <w:rsid w:val="00A05C99"/>
    <w:rsid w:val="00A208A5"/>
    <w:rsid w:val="00A729E0"/>
    <w:rsid w:val="00A95747"/>
    <w:rsid w:val="00AB428C"/>
    <w:rsid w:val="00AB5AF1"/>
    <w:rsid w:val="00AC1B3B"/>
    <w:rsid w:val="00AC5654"/>
    <w:rsid w:val="00AC580F"/>
    <w:rsid w:val="00AD5F3E"/>
    <w:rsid w:val="00B03B43"/>
    <w:rsid w:val="00B06DB1"/>
    <w:rsid w:val="00B132D9"/>
    <w:rsid w:val="00B27530"/>
    <w:rsid w:val="00B40EBE"/>
    <w:rsid w:val="00B70430"/>
    <w:rsid w:val="00B70D55"/>
    <w:rsid w:val="00BA5A5F"/>
    <w:rsid w:val="00BB7F3E"/>
    <w:rsid w:val="00BD1439"/>
    <w:rsid w:val="00BE6AF8"/>
    <w:rsid w:val="00BF4AA2"/>
    <w:rsid w:val="00C4677B"/>
    <w:rsid w:val="00C765DA"/>
    <w:rsid w:val="00C769BA"/>
    <w:rsid w:val="00C81F97"/>
    <w:rsid w:val="00CE259B"/>
    <w:rsid w:val="00CF1ED6"/>
    <w:rsid w:val="00D02468"/>
    <w:rsid w:val="00D457A1"/>
    <w:rsid w:val="00D81C0C"/>
    <w:rsid w:val="00D905F2"/>
    <w:rsid w:val="00DB002E"/>
    <w:rsid w:val="00DB0819"/>
    <w:rsid w:val="00DB3F7C"/>
    <w:rsid w:val="00DB52BB"/>
    <w:rsid w:val="00DC207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0BE6"/>
  <w15:docId w15:val="{7ECEA953-66AC-46E1-9F2F-4372FA73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Колмачихина Екатерина</cp:lastModifiedBy>
  <cp:revision>41</cp:revision>
  <cp:lastPrinted>2022-06-03T03:39:00Z</cp:lastPrinted>
  <dcterms:created xsi:type="dcterms:W3CDTF">2020-02-10T04:14:00Z</dcterms:created>
  <dcterms:modified xsi:type="dcterms:W3CDTF">2024-02-29T03:16:00Z</dcterms:modified>
</cp:coreProperties>
</file>