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8A" w:rsidRPr="00C058E6" w:rsidRDefault="00A33D8A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58E6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00752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:rsidR="007C5088" w:rsidRPr="00C058E6" w:rsidRDefault="007C5088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B52921" w:rsidRPr="00C058E6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E81742" w:rsidRPr="00C058E6">
        <w:rPr>
          <w:rFonts w:ascii="Times New Roman" w:hAnsi="Times New Roman" w:cs="Times New Roman"/>
          <w:b/>
          <w:sz w:val="24"/>
          <w:szCs w:val="24"/>
        </w:rPr>
        <w:t>(микрогенерации)</w:t>
      </w:r>
    </w:p>
    <w:p w:rsidR="003640E1" w:rsidRPr="00C058E6" w:rsidRDefault="00E81742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3E" w:rsidRPr="00C058E6">
        <w:rPr>
          <w:rFonts w:ascii="Times New Roman" w:hAnsi="Times New Roman" w:cs="Times New Roman"/>
          <w:b/>
          <w:sz w:val="24"/>
          <w:szCs w:val="24"/>
        </w:rPr>
        <w:t>физических лиц с максимальной мощностью до 15 кВт</w:t>
      </w:r>
      <w:r w:rsidR="003640E1" w:rsidRPr="00C058E6">
        <w:rPr>
          <w:rFonts w:ascii="Times New Roman" w:hAnsi="Times New Roman" w:cs="Times New Roman"/>
          <w:b/>
          <w:sz w:val="24"/>
          <w:szCs w:val="24"/>
        </w:rPr>
        <w:t xml:space="preserve"> 3 категория надежности, </w:t>
      </w:r>
    </w:p>
    <w:p w:rsidR="005F2F3E" w:rsidRPr="00C058E6" w:rsidRDefault="003640E1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юридических лиц и индивидуальных предпринимателей с максимальной мощностью до 150 кВт 2,3 категории надежности </w:t>
      </w:r>
    </w:p>
    <w:p w:rsidR="007C5088" w:rsidRPr="00C058E6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Pr="00C058E6" w:rsidRDefault="008C2E25" w:rsidP="00E8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C05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9BF" w:rsidRPr="00C058E6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996EEC" w:rsidRPr="00C058E6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</w:t>
      </w:r>
      <w:bookmarkStart w:id="0" w:name="_GoBack"/>
      <w:bookmarkEnd w:id="0"/>
      <w:r w:rsidR="00996EEC" w:rsidRPr="00C058E6">
        <w:rPr>
          <w:rFonts w:ascii="Times New Roman" w:hAnsi="Times New Roman" w:cs="Times New Roman"/>
          <w:sz w:val="24"/>
          <w:szCs w:val="24"/>
        </w:rPr>
        <w:t>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0B39BF" w:rsidRPr="00C058E6">
        <w:rPr>
          <w:rFonts w:ascii="Times New Roman" w:hAnsi="Times New Roman" w:cs="Times New Roman"/>
          <w:sz w:val="24"/>
          <w:szCs w:val="24"/>
        </w:rPr>
        <w:t xml:space="preserve">. </w:t>
      </w:r>
      <w:r w:rsidR="00E81742" w:rsidRPr="00C058E6">
        <w:rPr>
          <w:rFonts w:ascii="Times New Roman" w:hAnsi="Times New Roman" w:cs="Times New Roman"/>
          <w:sz w:val="24"/>
          <w:szCs w:val="24"/>
        </w:rPr>
        <w:t>Юридические лица или индивидуальные предприниматели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включительно.</w:t>
      </w:r>
    </w:p>
    <w:p w:rsidR="005800C3" w:rsidRPr="00C058E6" w:rsidRDefault="008C2E25" w:rsidP="0058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C3" w:rsidRPr="00C058E6">
        <w:rPr>
          <w:rFonts w:ascii="Times New Roman" w:hAnsi="Times New Roman" w:cs="Times New Roman"/>
          <w:sz w:val="24"/>
          <w:szCs w:val="24"/>
        </w:rPr>
        <w:t xml:space="preserve">для заявителей физических лиц присоединяющих энергопринимающие устройства и (или) объекты микрогенерации с мощность до 15 кВт, для обеспечения бытовых нужд по 3 категории надежности и уровне напряжения 0,4 кВ и ниже, при расстоянии до ближайших сетей сетевой организации не далее 300/500 метров в городской/сельской местности соответственно размер платы за ТП определяется исходя из наименьшего расчета за 1 кВт запрашиваемой максимальной мощности либо по стандартизированной тарифной ставке.  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При соблюдении вышеуказанных условий, а также при наличии документов, подтверждающих льготу (ветераны, многодетные семьи, инвалиды, члены малоимущей семьи и др.) размер платы за ТП определяется исходя из наименьшего расчета 1000 рублей за кВт либо по стандартизированной тарифной ставке.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Для заявителей юридических лиц и индивидуальных предпринимателей с мощность устройств до 150 кВт по 3 категории надежности и уровне напряжения 0,4 кВ и ниже, при расстоянии до ближайших сетей сетевой организации не далее 200/300 метров в городской/сельской местности соответственно, в размер платы не включаются мероприятия по строительству электросетевых объектов. В составе платы учитывается ставка С1 (плата «за бумагу») и С8 (плата за прибор учета).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Указанная выше плата применяется 1 раз в 3 года в границах субъекта РФ.</w:t>
      </w:r>
    </w:p>
    <w:p w:rsidR="00AA38A6" w:rsidRPr="00C058E6" w:rsidRDefault="000B39BF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Льготный</w:t>
      </w:r>
      <w:r w:rsidR="00AA38A6" w:rsidRPr="00C058E6">
        <w:rPr>
          <w:rFonts w:ascii="Times New Roman" w:hAnsi="Times New Roman" w:cs="Times New Roman"/>
          <w:sz w:val="24"/>
          <w:szCs w:val="24"/>
        </w:rPr>
        <w:t xml:space="preserve"> размер платы не применя</w:t>
      </w:r>
      <w:r w:rsidRPr="00C058E6">
        <w:rPr>
          <w:rFonts w:ascii="Times New Roman" w:hAnsi="Times New Roman" w:cs="Times New Roman"/>
          <w:sz w:val="24"/>
          <w:szCs w:val="24"/>
        </w:rPr>
        <w:t>е</w:t>
      </w:r>
      <w:r w:rsidR="00AA38A6" w:rsidRPr="00C058E6">
        <w:rPr>
          <w:rFonts w:ascii="Times New Roman" w:hAnsi="Times New Roman" w:cs="Times New Roman"/>
          <w:sz w:val="24"/>
          <w:szCs w:val="24"/>
        </w:rPr>
        <w:t>тся в случаях:</w:t>
      </w:r>
    </w:p>
    <w:p w:rsidR="00AA38A6" w:rsidRPr="00C058E6" w:rsidRDefault="00AA38A6" w:rsidP="00360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- владения земельным участком и (или) объектом капитального строительства по договору аренды, заключенному на срок не более одного года;</w:t>
      </w:r>
    </w:p>
    <w:p w:rsidR="00B52921" w:rsidRPr="00C058E6" w:rsidRDefault="00AA38A6" w:rsidP="0058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- присоединения энергопринимающих устройств, расположенных в жилых помещениях многоквартирных домов.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C058E6" w:rsidRDefault="00333670" w:rsidP="004D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В случае</w:t>
      </w:r>
      <w:r w:rsidR="001666E0" w:rsidRPr="00C058E6">
        <w:rPr>
          <w:rFonts w:ascii="Times New Roman" w:hAnsi="Times New Roman" w:cs="Times New Roman"/>
          <w:sz w:val="24"/>
          <w:szCs w:val="24"/>
        </w:rPr>
        <w:t xml:space="preserve"> отсутствия указанных </w:t>
      </w:r>
      <w:r w:rsidR="005800C3" w:rsidRPr="00C058E6">
        <w:rPr>
          <w:rFonts w:ascii="Times New Roman" w:hAnsi="Times New Roman" w:cs="Times New Roman"/>
          <w:sz w:val="24"/>
          <w:szCs w:val="24"/>
        </w:rPr>
        <w:t xml:space="preserve">выше </w:t>
      </w:r>
      <w:r w:rsidR="001666E0" w:rsidRPr="00C058E6">
        <w:rPr>
          <w:rFonts w:ascii="Times New Roman" w:hAnsi="Times New Roman" w:cs="Times New Roman"/>
          <w:sz w:val="24"/>
          <w:szCs w:val="24"/>
        </w:rPr>
        <w:t>критериев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5800C3" w:rsidRPr="00C058E6">
        <w:rPr>
          <w:rFonts w:ascii="Times New Roman" w:hAnsi="Times New Roman" w:cs="Times New Roman"/>
          <w:sz w:val="24"/>
          <w:szCs w:val="24"/>
        </w:rPr>
        <w:t>в расчет платы за технологическое присоединение включаются мероприятия по строительству электросетевых объектов в размере 50% затрат сетевой организации. Определение затрат осуществляется индивидуально по каждой заявке в зависимости от технических условий присоединения, на основании ставок, установленных постановлением регионального тарифного органа</w:t>
      </w:r>
      <w:r w:rsidR="009252B6" w:rsidRPr="00C058E6">
        <w:rPr>
          <w:rFonts w:ascii="Times New Roman" w:hAnsi="Times New Roman" w:cs="Times New Roman"/>
          <w:sz w:val="24"/>
          <w:szCs w:val="24"/>
        </w:rPr>
        <w:t>, на территории соответствующего субъекта.</w:t>
      </w:r>
    </w:p>
    <w:p w:rsidR="00381F15" w:rsidRPr="00C058E6" w:rsidRDefault="008C2E25" w:rsidP="0062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lastRenderedPageBreak/>
        <w:t>УСЛОВИЯ ОКАЗАНИЯ УСЛУГИ (ПРОЦЕССА):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7C152E" w:rsidRPr="00C058E6">
        <w:rPr>
          <w:rFonts w:ascii="Times New Roman" w:hAnsi="Times New Roman" w:cs="Times New Roman"/>
          <w:sz w:val="24"/>
          <w:szCs w:val="24"/>
        </w:rPr>
        <w:t>заявк</w:t>
      </w:r>
      <w:r w:rsidR="00381F15" w:rsidRPr="00C058E6">
        <w:rPr>
          <w:rFonts w:ascii="Times New Roman" w:hAnsi="Times New Roman" w:cs="Times New Roman"/>
          <w:sz w:val="24"/>
          <w:szCs w:val="24"/>
        </w:rPr>
        <w:t>а</w:t>
      </w:r>
      <w:r w:rsidR="007C152E" w:rsidRPr="00C058E6">
        <w:rPr>
          <w:rFonts w:ascii="Times New Roman" w:hAnsi="Times New Roman" w:cs="Times New Roman"/>
          <w:sz w:val="24"/>
          <w:szCs w:val="24"/>
        </w:rPr>
        <w:t xml:space="preserve"> на осуществление технологического присоединения в отношении </w:t>
      </w:r>
      <w:r w:rsidR="00A4534A" w:rsidRPr="00C058E6">
        <w:rPr>
          <w:rFonts w:ascii="Times New Roman" w:hAnsi="Times New Roman" w:cs="Times New Roman"/>
          <w:sz w:val="24"/>
          <w:szCs w:val="24"/>
        </w:rPr>
        <w:t xml:space="preserve">впервые вводимых в эксплуатацию, ранее присоединенных энергопринимающих устройств, максимальная мощность которых увеличивается, а также </w:t>
      </w:r>
      <w:r w:rsidR="001A455C" w:rsidRPr="00C058E6">
        <w:rPr>
          <w:rFonts w:ascii="Times New Roman" w:hAnsi="Times New Roman" w:cs="Times New Roman"/>
          <w:sz w:val="24"/>
          <w:szCs w:val="24"/>
        </w:rPr>
        <w:t>в случаях</w:t>
      </w:r>
      <w:r w:rsidR="00A4534A" w:rsidRPr="00C058E6">
        <w:rPr>
          <w:rFonts w:ascii="Times New Roman" w:hAnsi="Times New Roman" w:cs="Times New Roman"/>
          <w:sz w:val="24"/>
          <w:szCs w:val="24"/>
        </w:rPr>
        <w:t xml:space="preserve">, при которых в отношении ранее присоединенных энергопринимающих устройств изменяются категория надежности электроснабжения, </w:t>
      </w:r>
      <w:r w:rsidR="001A455C" w:rsidRPr="00C058E6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4534A" w:rsidRPr="00C058E6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</w:t>
      </w:r>
      <w:r w:rsidR="001C27E0" w:rsidRPr="00C058E6">
        <w:rPr>
          <w:rFonts w:ascii="Times New Roman" w:hAnsi="Times New Roman" w:cs="Times New Roman"/>
          <w:sz w:val="24"/>
          <w:szCs w:val="24"/>
        </w:rPr>
        <w:t>опринимающих устройств</w:t>
      </w:r>
      <w:r w:rsidR="00381F15" w:rsidRPr="00C058E6">
        <w:rPr>
          <w:rFonts w:ascii="Times New Roman" w:hAnsi="Times New Roman" w:cs="Times New Roman"/>
          <w:sz w:val="24"/>
          <w:szCs w:val="24"/>
        </w:rPr>
        <w:t>.</w:t>
      </w:r>
    </w:p>
    <w:p w:rsidR="00E81742" w:rsidRPr="00C058E6" w:rsidRDefault="006A37F3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E81742" w:rsidRPr="00C058E6" w:rsidRDefault="00381F15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1119D7" w:rsidRPr="00C058E6" w:rsidRDefault="00381F15" w:rsidP="001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Заявка на осуществление технологического присоединения энергопринимающих устройств, находящихся в жилых помещениях, в том числе расположенных в многоквартирных домах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при непосредственном управлении многоквартирным домом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E81742" w:rsidRPr="00C058E6" w:rsidRDefault="00E81742" w:rsidP="00B52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энергии, которому принадлежат на праве собственности или на ином законном основании такие объекты микрогенерации, либо одновременно с технологическим присоединением энергопринимающих устройств потребителя электрической энергии.</w:t>
      </w:r>
      <w:r w:rsidR="00B52921" w:rsidRPr="00C058E6">
        <w:rPr>
          <w:rFonts w:ascii="Times New Roman" w:hAnsi="Times New Roman" w:cs="Times New Roman"/>
          <w:sz w:val="24"/>
          <w:szCs w:val="24"/>
        </w:rPr>
        <w:t xml:space="preserve"> Заявка на технологическое присоединение объектов микрогенерации подается в сетевую организацию,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энергии. В случае одновременного технологического присоединения объектов микрогенерации и энергопринимающих устройств потребителя электрической энергии, заявка на технологическое присоединение подается в ближайшую сетевую организацию. </w:t>
      </w:r>
    </w:p>
    <w:p w:rsidR="00D92998" w:rsidRPr="00C058E6" w:rsidRDefault="00C723CB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</w:t>
      </w:r>
      <w:r w:rsidR="00360543" w:rsidRPr="00C058E6">
        <w:rPr>
          <w:rFonts w:ascii="Times New Roman" w:hAnsi="Times New Roman" w:cs="Times New Roman"/>
          <w:sz w:val="24"/>
          <w:szCs w:val="24"/>
        </w:rPr>
        <w:t>Описание</w:t>
      </w:r>
      <w:r w:rsidRPr="00C058E6">
        <w:rPr>
          <w:rFonts w:ascii="Times New Roman" w:hAnsi="Times New Roman" w:cs="Times New Roman"/>
          <w:sz w:val="24"/>
          <w:szCs w:val="24"/>
        </w:rPr>
        <w:t xml:space="preserve"> данной услуги </w:t>
      </w:r>
      <w:r w:rsidR="00360543" w:rsidRPr="00C058E6">
        <w:rPr>
          <w:rFonts w:ascii="Times New Roman" w:hAnsi="Times New Roman" w:cs="Times New Roman"/>
          <w:sz w:val="24"/>
          <w:szCs w:val="24"/>
        </w:rPr>
        <w:t xml:space="preserve">приведено </w:t>
      </w:r>
      <w:r w:rsidR="00947545" w:rsidRPr="00C058E6">
        <w:rPr>
          <w:rFonts w:ascii="Times New Roman" w:hAnsi="Times New Roman" w:cs="Times New Roman"/>
          <w:sz w:val="24"/>
          <w:szCs w:val="24"/>
        </w:rPr>
        <w:t xml:space="preserve">в </w:t>
      </w:r>
      <w:r w:rsidR="00360543" w:rsidRPr="00C058E6">
        <w:rPr>
          <w:rFonts w:ascii="Times New Roman" w:hAnsi="Times New Roman" w:cs="Times New Roman"/>
          <w:sz w:val="24"/>
          <w:szCs w:val="24"/>
        </w:rPr>
        <w:t>соответствующем паспорте</w:t>
      </w:r>
      <w:r w:rsidR="00947545" w:rsidRPr="00C058E6">
        <w:rPr>
          <w:rFonts w:ascii="Times New Roman" w:hAnsi="Times New Roman" w:cs="Times New Roman"/>
          <w:sz w:val="24"/>
          <w:szCs w:val="24"/>
        </w:rPr>
        <w:t xml:space="preserve"> услуги (процесса) </w:t>
      </w:r>
      <w:r w:rsidR="00D00752">
        <w:rPr>
          <w:rFonts w:ascii="Times New Roman" w:hAnsi="Times New Roman" w:cs="Times New Roman"/>
          <w:sz w:val="24"/>
          <w:szCs w:val="24"/>
        </w:rPr>
        <w:t>УрФУ</w:t>
      </w:r>
      <w:r w:rsidR="00360543" w:rsidRPr="00C058E6">
        <w:rPr>
          <w:rFonts w:ascii="Times New Roman" w:hAnsi="Times New Roman" w:cs="Times New Roman"/>
          <w:sz w:val="24"/>
          <w:szCs w:val="24"/>
        </w:rPr>
        <w:t>.</w:t>
      </w:r>
    </w:p>
    <w:p w:rsidR="008C2E25" w:rsidRPr="00C058E6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C058E6">
        <w:rPr>
          <w:rFonts w:ascii="Times New Roman" w:hAnsi="Times New Roman" w:cs="Times New Roman"/>
          <w:sz w:val="24"/>
          <w:szCs w:val="24"/>
        </w:rPr>
        <w:t>технологическо</w:t>
      </w:r>
      <w:r w:rsidR="00A33D8A" w:rsidRPr="00C058E6">
        <w:rPr>
          <w:rFonts w:ascii="Times New Roman" w:hAnsi="Times New Roman" w:cs="Times New Roman"/>
          <w:sz w:val="24"/>
          <w:szCs w:val="24"/>
        </w:rPr>
        <w:t>е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9834DB" w:rsidRPr="00C058E6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95358" w:rsidRPr="00C058E6">
        <w:rPr>
          <w:rFonts w:ascii="Times New Roman" w:hAnsi="Times New Roman" w:cs="Times New Roman"/>
          <w:sz w:val="24"/>
          <w:szCs w:val="24"/>
        </w:rPr>
        <w:t>энергопринимающих устройств Заявителя</w:t>
      </w:r>
      <w:r w:rsidR="00007FC0" w:rsidRPr="00C058E6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D00752">
        <w:rPr>
          <w:rFonts w:ascii="Times New Roman" w:hAnsi="Times New Roman" w:cs="Times New Roman"/>
          <w:sz w:val="24"/>
          <w:szCs w:val="24"/>
        </w:rPr>
        <w:t>УрФУ</w:t>
      </w:r>
      <w:r w:rsidR="002E6BF2" w:rsidRPr="00C058E6">
        <w:rPr>
          <w:rFonts w:ascii="Times New Roman" w:hAnsi="Times New Roman" w:cs="Times New Roman"/>
          <w:sz w:val="24"/>
          <w:szCs w:val="24"/>
        </w:rPr>
        <w:t xml:space="preserve"> (при напряжении выше 0,4 кВ); обеспечение </w:t>
      </w:r>
      <w:r w:rsidR="00D00752">
        <w:rPr>
          <w:rFonts w:ascii="Times New Roman" w:hAnsi="Times New Roman" w:cs="Times New Roman"/>
          <w:sz w:val="24"/>
          <w:szCs w:val="24"/>
        </w:rPr>
        <w:t>УрФУ</w:t>
      </w:r>
      <w:r w:rsidR="002E6BF2" w:rsidRPr="00C058E6">
        <w:rPr>
          <w:rFonts w:ascii="Times New Roman" w:hAnsi="Times New Roman" w:cs="Times New Roman"/>
          <w:sz w:val="24"/>
          <w:szCs w:val="24"/>
        </w:rPr>
        <w:t xml:space="preserve"> возможности осуществить действиями заявителя фактическое присоединение его объектов к электрическим сетям и фактический прием (подачу) напряжения и мощности (при напряжении 0,4 кВ и ниже).</w:t>
      </w:r>
    </w:p>
    <w:p w:rsidR="00AC3B81" w:rsidRPr="00C058E6" w:rsidRDefault="00394823" w:rsidP="00661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</w:t>
      </w:r>
      <w:r w:rsidRPr="00C058E6">
        <w:rPr>
          <w:rFonts w:ascii="Times New Roman" w:hAnsi="Times New Roman" w:cs="Times New Roman"/>
          <w:sz w:val="24"/>
          <w:szCs w:val="24"/>
        </w:rPr>
        <w:lastRenderedPageBreak/>
        <w:t>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234B31" w:rsidRPr="00C058E6" w:rsidRDefault="000825BA" w:rsidP="00234B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B31" w:rsidRPr="00C058E6">
        <w:rPr>
          <w:rFonts w:ascii="Times New Roman" w:hAnsi="Times New Roman" w:cs="Times New Roman"/>
          <w:sz w:val="24"/>
          <w:szCs w:val="24"/>
        </w:rPr>
        <w:t>30 рабочих дней при одновременном соблюдении следующих условий: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заявителя осуществляется к электрическим сетям классом напряжения 0,4 кВ и ниже;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 и земельным участком заявителя;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кроме обеспечения коммерческого учета электрической энергии (мощности). </w:t>
      </w:r>
    </w:p>
    <w:p w:rsidR="000B34F6" w:rsidRPr="00C058E6" w:rsidRDefault="00A8408E" w:rsidP="00A840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При несоблюдении вышеуказанных условий в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1666E0" w:rsidRPr="00C058E6">
        <w:rPr>
          <w:rFonts w:ascii="Times New Roman" w:hAnsi="Times New Roman" w:cs="Times New Roman"/>
          <w:sz w:val="24"/>
          <w:szCs w:val="24"/>
        </w:rPr>
        <w:t>е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007FC0" w:rsidRPr="00C058E6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</w:t>
      </w:r>
      <w:r w:rsidR="00E82D75" w:rsidRPr="00C058E6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FC33E3" w:rsidRPr="00C058E6" w:rsidRDefault="00E82D75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Если</w:t>
      </w:r>
      <w:r w:rsidR="00FC33E3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007FC0" w:rsidRPr="00C058E6">
        <w:rPr>
          <w:rFonts w:ascii="Times New Roman" w:hAnsi="Times New Roman" w:cs="Times New Roman"/>
          <w:sz w:val="24"/>
          <w:szCs w:val="24"/>
        </w:rPr>
        <w:t xml:space="preserve">присутствуют вышеуказанные критерии и 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от </w:t>
      </w:r>
      <w:r w:rsidR="00D00752">
        <w:rPr>
          <w:rFonts w:ascii="Times New Roman" w:hAnsi="Times New Roman" w:cs="Times New Roman"/>
          <w:sz w:val="24"/>
          <w:szCs w:val="24"/>
        </w:rPr>
        <w:t>УрФУ</w:t>
      </w:r>
      <w:r w:rsidR="001A2FC4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C058E6">
        <w:rPr>
          <w:rFonts w:ascii="Times New Roman" w:hAnsi="Times New Roman" w:cs="Times New Roman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</w:t>
      </w:r>
      <w:r w:rsidRPr="00C058E6">
        <w:rPr>
          <w:rFonts w:ascii="Times New Roman" w:hAnsi="Times New Roman" w:cs="Times New Roman"/>
          <w:sz w:val="24"/>
          <w:szCs w:val="24"/>
        </w:rPr>
        <w:t>ую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058E6">
        <w:rPr>
          <w:rFonts w:ascii="Times New Roman" w:hAnsi="Times New Roman" w:cs="Times New Roman"/>
          <w:sz w:val="24"/>
          <w:szCs w:val="24"/>
        </w:rPr>
        <w:t>у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D00752">
        <w:rPr>
          <w:rFonts w:ascii="Times New Roman" w:hAnsi="Times New Roman" w:cs="Times New Roman"/>
          <w:sz w:val="24"/>
          <w:szCs w:val="24"/>
        </w:rPr>
        <w:t>УрФУ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61DAC" w:rsidRPr="00C058E6">
        <w:rPr>
          <w:rFonts w:ascii="Times New Roman" w:hAnsi="Times New Roman" w:cs="Times New Roman"/>
          <w:sz w:val="24"/>
          <w:szCs w:val="24"/>
        </w:rPr>
        <w:t>, по обеспечению коммерческого учета электрической энергии (мощности)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- 4 месяца</w:t>
      </w:r>
      <w:r w:rsidR="004F68F4" w:rsidRPr="00C058E6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C058E6">
        <w:rPr>
          <w:rFonts w:ascii="Times New Roman" w:hAnsi="Times New Roman" w:cs="Times New Roman"/>
          <w:sz w:val="24"/>
          <w:szCs w:val="24"/>
        </w:rPr>
        <w:t>;</w:t>
      </w:r>
    </w:p>
    <w:p w:rsidR="00195358" w:rsidRPr="00C058E6" w:rsidRDefault="00A33D8A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C058E6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C058E6">
        <w:rPr>
          <w:rFonts w:ascii="Times New Roman" w:hAnsi="Times New Roman" w:cs="Times New Roman"/>
          <w:sz w:val="24"/>
          <w:szCs w:val="24"/>
        </w:rPr>
        <w:t>1 год</w:t>
      </w:r>
      <w:r w:rsidR="004F68F4" w:rsidRPr="00C058E6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C058E6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D00752">
        <w:rPr>
          <w:rFonts w:ascii="Times New Roman" w:hAnsi="Times New Roman" w:cs="Times New Roman"/>
          <w:sz w:val="24"/>
          <w:szCs w:val="24"/>
        </w:rPr>
        <w:t>УрФУ</w:t>
      </w:r>
      <w:r w:rsidR="00E82D75" w:rsidRPr="00C058E6">
        <w:rPr>
          <w:rFonts w:ascii="Times New Roman" w:hAnsi="Times New Roman" w:cs="Times New Roman"/>
          <w:sz w:val="24"/>
          <w:szCs w:val="24"/>
        </w:rPr>
        <w:t xml:space="preserve"> и</w:t>
      </w:r>
      <w:r w:rsidRPr="00C058E6">
        <w:rPr>
          <w:rFonts w:ascii="Times New Roman" w:hAnsi="Times New Roman" w:cs="Times New Roman"/>
          <w:sz w:val="24"/>
          <w:szCs w:val="24"/>
        </w:rPr>
        <w:t>ли соглашением сторон).</w:t>
      </w:r>
    </w:p>
    <w:p w:rsidR="00BE3120" w:rsidRPr="00C058E6" w:rsidRDefault="00BE3120">
      <w:pPr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br w:type="page"/>
      </w:r>
    </w:p>
    <w:p w:rsidR="00381F15" w:rsidRPr="00C058E6" w:rsidRDefault="00381F15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C058E6" w:rsidRDefault="008C2E25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181"/>
        <w:gridCol w:w="2098"/>
        <w:gridCol w:w="2790"/>
        <w:gridCol w:w="2225"/>
        <w:gridCol w:w="1737"/>
        <w:gridCol w:w="2569"/>
      </w:tblGrid>
      <w:tr w:rsidR="00C058E6" w:rsidRPr="00C058E6" w:rsidTr="00C05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9" w:type="pct"/>
            <w:shd w:val="clear" w:color="auto" w:fill="auto"/>
          </w:tcPr>
          <w:p w:rsidR="00CA183B" w:rsidRPr="00C058E6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4" w:type="pct"/>
            <w:shd w:val="clear" w:color="auto" w:fill="auto"/>
          </w:tcPr>
          <w:p w:rsidR="00CA183B" w:rsidRPr="00C058E6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05" w:type="pct"/>
            <w:shd w:val="clear" w:color="auto" w:fill="auto"/>
          </w:tcPr>
          <w:p w:rsidR="00CA183B" w:rsidRPr="00C058E6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4F68F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8F4" w:rsidRPr="00C058E6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:rsidR="00BB4032" w:rsidRPr="00C058E6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4E86" w:rsidRPr="00C058E6" w:rsidRDefault="00D54E86" w:rsidP="00D54E86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почтового отправления.  </w:t>
            </w:r>
          </w:p>
          <w:p w:rsidR="00164660" w:rsidRPr="00C058E6" w:rsidRDefault="00D54E86" w:rsidP="0022736D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 форма заявки подается через Личный кабинет клиента на сайте Портал-ТП.рф</w:t>
            </w:r>
            <w:r w:rsidR="005800C3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800C3" w:rsidRPr="00C058E6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5800C3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664ED5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164660" w:rsidP="00F1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Пункты  8</w:t>
            </w:r>
            <w:r w:rsidR="00FD5BDA" w:rsidRPr="00C058E6">
              <w:rPr>
                <w:rFonts w:ascii="Times New Roman" w:hAnsi="Times New Roman" w:cs="Times New Roman"/>
              </w:rPr>
              <w:t>,</w:t>
            </w:r>
            <w:r w:rsidRPr="00C058E6">
              <w:rPr>
                <w:rFonts w:ascii="Times New Roman" w:hAnsi="Times New Roman" w:cs="Times New Roman"/>
              </w:rPr>
              <w:t>10</w:t>
            </w:r>
            <w:r w:rsidR="00ED42E7" w:rsidRPr="00C058E6">
              <w:rPr>
                <w:rFonts w:ascii="Times New Roman" w:hAnsi="Times New Roman" w:cs="Times New Roman"/>
              </w:rPr>
              <w:t>, 14</w:t>
            </w:r>
            <w:r w:rsidR="00B0129C" w:rsidRPr="00C058E6">
              <w:rPr>
                <w:rFonts w:ascii="Times New Roman" w:hAnsi="Times New Roman" w:cs="Times New Roman"/>
              </w:rPr>
              <w:t>, 104</w:t>
            </w:r>
            <w:r w:rsidRPr="00C058E6">
              <w:rPr>
                <w:rFonts w:ascii="Times New Roman" w:hAnsi="Times New Roman" w:cs="Times New Roman"/>
              </w:rPr>
              <w:t xml:space="preserve"> Правил </w:t>
            </w:r>
            <w:r w:rsidR="00F16E0A" w:rsidRPr="00C058E6">
              <w:rPr>
                <w:rFonts w:ascii="Times New Roman" w:hAnsi="Times New Roman" w:cs="Times New Roman"/>
              </w:rPr>
              <w:t>ТП</w:t>
            </w:r>
            <w:r w:rsidR="006967D4" w:rsidRPr="00C058E6">
              <w:rPr>
                <w:rStyle w:val="af"/>
                <w:rFonts w:ascii="Times New Roman" w:hAnsi="Times New Roman" w:cs="Times New Roman"/>
              </w:rPr>
              <w:footnoteReference w:id="2"/>
            </w:r>
            <w:r w:rsidR="006967D4" w:rsidRPr="00C058E6">
              <w:rPr>
                <w:rFonts w:ascii="Times New Roman" w:hAnsi="Times New Roman" w:cs="Times New Roman"/>
              </w:rPr>
              <w:t>.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shd w:val="clear" w:color="auto" w:fill="auto"/>
          </w:tcPr>
          <w:p w:rsidR="0040345C" w:rsidRPr="00C058E6" w:rsidRDefault="0040345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C058E6" w:rsidRDefault="0040345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40345C" w:rsidRPr="00C058E6" w:rsidRDefault="0040345C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C058E6" w:rsidRDefault="0040345C" w:rsidP="00E40F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="001B11CC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A436E6" w:rsidRPr="00C058E6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20 рабочих дней с даты получения уведомления </w:t>
            </w:r>
            <w:r w:rsidR="00A436E6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недостающие сведения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и/или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к заявке</w:t>
            </w:r>
          </w:p>
        </w:tc>
        <w:tc>
          <w:tcPr>
            <w:tcW w:w="784" w:type="pct"/>
            <w:shd w:val="clear" w:color="auto" w:fill="auto"/>
          </w:tcPr>
          <w:p w:rsidR="00862D03" w:rsidRPr="00C058E6" w:rsidRDefault="007B3E9E" w:rsidP="007B3E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  <w:r w:rsidR="00DC32A1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через Личный кабинет клиента</w:t>
            </w:r>
            <w:r w:rsidR="00DC32A1" w:rsidRPr="00C058E6">
              <w:rPr>
                <w:rFonts w:ascii="Times New Roman" w:hAnsi="Times New Roman" w:cs="Times New Roman"/>
              </w:rPr>
              <w:t xml:space="preserve">, </w:t>
            </w:r>
            <w:r w:rsidRPr="00C058E6">
              <w:rPr>
                <w:rFonts w:ascii="Times New Roman" w:hAnsi="Times New Roman" w:cs="Times New Roman"/>
              </w:rPr>
              <w:t>или письменная</w:t>
            </w:r>
            <w:r w:rsidR="00DC32A1" w:rsidRPr="00C058E6">
              <w:rPr>
                <w:rFonts w:ascii="Times New Roman" w:hAnsi="Times New Roman" w:cs="Times New Roman"/>
              </w:rPr>
              <w:t xml:space="preserve"> выда</w:t>
            </w:r>
            <w:r w:rsidR="00DB4C3F" w:rsidRPr="00C058E6">
              <w:rPr>
                <w:rFonts w:ascii="Times New Roman" w:hAnsi="Times New Roman" w:cs="Times New Roman"/>
              </w:rPr>
              <w:t>ется</w:t>
            </w:r>
            <w:r w:rsidR="00DC32A1" w:rsidRPr="00C058E6">
              <w:rPr>
                <w:rFonts w:ascii="Times New Roman" w:hAnsi="Times New Roman" w:cs="Times New Roman"/>
              </w:rPr>
              <w:t xml:space="preserve"> заявителю в офисе обслуживания </w:t>
            </w:r>
            <w:r w:rsidR="00DC32A1" w:rsidRPr="00C058E6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(по его просьбе)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C058E6" w:rsidRDefault="000902A0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40345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CA360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40345C" w:rsidRPr="00C058E6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05" w:type="pct"/>
            <w:shd w:val="clear" w:color="auto" w:fill="auto"/>
          </w:tcPr>
          <w:p w:rsidR="0040345C" w:rsidRPr="00C058E6" w:rsidRDefault="0040345C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15 Правил </w:t>
            </w:r>
            <w:r w:rsidR="00C81AE5" w:rsidRPr="00C058E6">
              <w:rPr>
                <w:rFonts w:ascii="Times New Roman" w:hAnsi="Times New Roman" w:cs="Times New Roman"/>
              </w:rPr>
              <w:t>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C058E6" w:rsidRDefault="009252B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C058E6" w:rsidRDefault="009252B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C058E6" w:rsidRDefault="009252B6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у заявителя Личного кабинета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6E0A" w:rsidRPr="00C058E6" w:rsidRDefault="009252B6" w:rsidP="009252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1.3. </w:t>
            </w:r>
            <w:r w:rsidR="00D00752">
              <w:rPr>
                <w:rFonts w:ascii="Times New Roman" w:eastAsia="Times New Roman" w:hAnsi="Times New Roman" w:cs="Times New Roman"/>
                <w:bCs/>
                <w:lang w:eastAsia="ru-RU"/>
              </w:rPr>
              <w:t>УрФУ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регистрирует и сообщает заявителю порядок доступа к личному кабинету, включая получение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первоначального доступа к личному кабинету, регистрацию и авторизацию</w:t>
            </w:r>
            <w:r w:rsidR="00F16E0A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, а также в офисах очного обслуживания потребителей обеспечивает доступ к личному кабинету на безвозмездной основе.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C058E6" w:rsidRDefault="002E6BF2" w:rsidP="002E6B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F16E0A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в офисе обслуживания, по эл. почте/смс-уведомление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C058E6" w:rsidRDefault="00F16E0A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</w:p>
          <w:p w:rsidR="00173376" w:rsidRPr="00C058E6" w:rsidRDefault="00173376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C058E6" w:rsidRDefault="00F16E0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Абзац 7, 8 пункт 105 Правил ТП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shd w:val="clear" w:color="auto" w:fill="auto"/>
          </w:tcPr>
          <w:p w:rsidR="00A32900" w:rsidRPr="00C058E6" w:rsidRDefault="00A32900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C058E6" w:rsidRDefault="00A32900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32900" w:rsidRPr="00C058E6" w:rsidRDefault="004037B8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заявки на 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C058E6" w:rsidRDefault="004037B8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00752">
              <w:rPr>
                <w:rFonts w:ascii="Times New Roman" w:eastAsia="Times New Roman" w:hAnsi="Times New Roman" w:cs="Times New Roman"/>
                <w:bCs/>
                <w:lang w:eastAsia="ru-RU"/>
              </w:rPr>
              <w:t>УрФУ</w:t>
            </w:r>
            <w:r w:rsidR="00A32900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энергоснабжения, копию заявки и приложенных документов.</w:t>
            </w:r>
          </w:p>
        </w:tc>
        <w:tc>
          <w:tcPr>
            <w:tcW w:w="784" w:type="pct"/>
            <w:shd w:val="clear" w:color="auto" w:fill="auto"/>
          </w:tcPr>
          <w:p w:rsidR="00A32900" w:rsidRPr="00C058E6" w:rsidRDefault="004037B8" w:rsidP="002E6B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C058E6" w:rsidRDefault="004037B8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со дня поступления заявки </w:t>
            </w:r>
          </w:p>
        </w:tc>
        <w:tc>
          <w:tcPr>
            <w:tcW w:w="905" w:type="pct"/>
            <w:shd w:val="clear" w:color="auto" w:fill="auto"/>
          </w:tcPr>
          <w:p w:rsidR="00A32900" w:rsidRPr="00C058E6" w:rsidRDefault="004037B8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107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C058E6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C058E6" w:rsidRDefault="000D582C" w:rsidP="007E1B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ТП.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7B3E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6E0A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типового договора, технических условий, счета на оплату, </w:t>
            </w:r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инструкции </w:t>
            </w:r>
            <w:r w:rsidR="007152F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 самостоятельному подключению </w:t>
            </w:r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>(при напряжении 0,4 кВ и ниже)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C058E6" w:rsidRDefault="002E6BF2" w:rsidP="002E6B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направляются в Личный кабинет в электронной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подписанные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</w:t>
            </w:r>
            <w:r w:rsidR="00D00752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квалифицированной ЭП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F16E0A" w:rsidP="007D79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  <w:r w:rsidRPr="00C058E6" w:rsidDel="00F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>(недостающих сведений)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F16E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</w:t>
            </w:r>
            <w:r w:rsidR="00B0129C" w:rsidRPr="00C058E6">
              <w:rPr>
                <w:rFonts w:ascii="Times New Roman" w:hAnsi="Times New Roman" w:cs="Times New Roman"/>
              </w:rPr>
              <w:t xml:space="preserve">103, </w:t>
            </w:r>
            <w:r w:rsidRPr="00C058E6">
              <w:rPr>
                <w:rFonts w:ascii="Times New Roman" w:hAnsi="Times New Roman" w:cs="Times New Roman"/>
              </w:rPr>
              <w:t>1</w:t>
            </w:r>
            <w:r w:rsidR="00F16E0A" w:rsidRPr="00C058E6">
              <w:rPr>
                <w:rFonts w:ascii="Times New Roman" w:hAnsi="Times New Roman" w:cs="Times New Roman"/>
              </w:rPr>
              <w:t>0</w:t>
            </w:r>
            <w:r w:rsidRPr="00C058E6">
              <w:rPr>
                <w:rFonts w:ascii="Times New Roman" w:hAnsi="Times New Roman" w:cs="Times New Roman"/>
              </w:rPr>
              <w:t xml:space="preserve">5 Правил </w:t>
            </w:r>
            <w:r w:rsidR="00F16E0A" w:rsidRPr="00C058E6">
              <w:rPr>
                <w:rFonts w:ascii="Times New Roman" w:hAnsi="Times New Roman" w:cs="Times New Roman"/>
              </w:rPr>
              <w:t>ТП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0D582C" w:rsidRPr="00C058E6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0D582C" w:rsidRPr="00C058E6" w:rsidRDefault="000D582C" w:rsidP="002E6BF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В случае согласия заявителя с представленным</w:t>
            </w:r>
            <w:r w:rsidR="002E6BF2" w:rsidRPr="00C058E6">
              <w:rPr>
                <w:rFonts w:ascii="Times New Roman" w:hAnsi="Times New Roman" w:cs="Times New Roman"/>
              </w:rPr>
              <w:t xml:space="preserve">и 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="002E6BF2" w:rsidRPr="00C058E6">
              <w:rPr>
                <w:rFonts w:ascii="Times New Roman" w:hAnsi="Times New Roman" w:cs="Times New Roman"/>
              </w:rPr>
              <w:t>документами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2E6B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r w:rsidRPr="00C058E6">
              <w:rPr>
                <w:rFonts w:ascii="Times New Roman" w:hAnsi="Times New Roman" w:cs="Times New Roman"/>
              </w:rPr>
              <w:t xml:space="preserve">заявителем </w:t>
            </w:r>
            <w:r w:rsidR="002E6BF2" w:rsidRPr="00C058E6">
              <w:rPr>
                <w:rFonts w:ascii="Times New Roman" w:hAnsi="Times New Roman" w:cs="Times New Roman"/>
              </w:rPr>
              <w:t xml:space="preserve">счета </w:t>
            </w:r>
          </w:p>
        </w:tc>
        <w:tc>
          <w:tcPr>
            <w:tcW w:w="784" w:type="pct"/>
            <w:shd w:val="clear" w:color="auto" w:fill="auto"/>
          </w:tcPr>
          <w:p w:rsidR="000D582C" w:rsidRPr="00C058E6" w:rsidRDefault="00E66E07" w:rsidP="00E40F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2E6BF2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со 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дня размещения счета в Личном кабинете.  При отсутствии оплаты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 либо мотивированного отказа от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оплаты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 заявка аннулируется.</w:t>
            </w:r>
          </w:p>
        </w:tc>
        <w:tc>
          <w:tcPr>
            <w:tcW w:w="905" w:type="pct"/>
            <w:shd w:val="clear" w:color="auto" w:fill="auto"/>
          </w:tcPr>
          <w:p w:rsidR="000D582C" w:rsidRPr="00C058E6" w:rsidRDefault="000D582C" w:rsidP="00EB784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B0129C" w:rsidRPr="00C058E6">
              <w:rPr>
                <w:rFonts w:ascii="Times New Roman" w:hAnsi="Times New Roman" w:cs="Times New Roman"/>
              </w:rPr>
              <w:t xml:space="preserve">103, </w:t>
            </w:r>
            <w:r w:rsidR="00E66E07" w:rsidRPr="00C058E6">
              <w:rPr>
                <w:rFonts w:ascii="Times New Roman" w:hAnsi="Times New Roman" w:cs="Times New Roman"/>
              </w:rPr>
              <w:t xml:space="preserve">106 </w:t>
            </w:r>
            <w:r w:rsidRPr="00C058E6">
              <w:rPr>
                <w:rFonts w:ascii="Times New Roman" w:hAnsi="Times New Roman" w:cs="Times New Roman"/>
              </w:rPr>
              <w:t xml:space="preserve">Правил </w:t>
            </w:r>
            <w:r w:rsidR="00E66E07" w:rsidRPr="00C058E6">
              <w:rPr>
                <w:rFonts w:ascii="Times New Roman" w:hAnsi="Times New Roman" w:cs="Times New Roman"/>
              </w:rPr>
              <w:t>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2E6BF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Оплата заявителем счета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CC4F04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00752">
              <w:rPr>
                <w:rFonts w:ascii="Times New Roman" w:eastAsia="Times New Roman" w:hAnsi="Times New Roman" w:cs="Times New Roman"/>
                <w:bCs/>
                <w:lang w:eastAsia="ru-RU"/>
              </w:rPr>
              <w:t>УрФУ</w:t>
            </w:r>
            <w:r w:rsidR="007152FB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уведомляет</w:t>
            </w:r>
            <w:r w:rsidR="007152FB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субъекта розничного рынка, указанного в заявке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об оплате заявителем счета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CC4F04" w:rsidP="00E40F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Del="002E6BF2" w:rsidRDefault="00CC4F04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CC4F04" w:rsidP="00CC4F0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106 Правил ТП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33D8A" w:rsidRPr="00C058E6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E05532" w:rsidRPr="00C058E6" w:rsidRDefault="00E05532" w:rsidP="00E055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случае несогласия заявителя с представленным</w:t>
            </w:r>
            <w:r w:rsidR="00EB7841" w:rsidRPr="00C058E6">
              <w:rPr>
                <w:rFonts w:ascii="Times New Roman" w:hAnsi="Times New Roman" w:cs="Times New Roman"/>
              </w:rPr>
              <w:t>и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="00EB7841" w:rsidRPr="00C058E6">
              <w:rPr>
                <w:rFonts w:ascii="Times New Roman" w:hAnsi="Times New Roman" w:cs="Times New Roman"/>
              </w:rPr>
              <w:t xml:space="preserve">документами </w:t>
            </w:r>
            <w:r w:rsidRPr="00C058E6">
              <w:rPr>
                <w:rFonts w:ascii="Times New Roman" w:hAnsi="Times New Roman" w:cs="Times New Roman"/>
              </w:rPr>
              <w:t xml:space="preserve">и (или) </w:t>
            </w:r>
            <w:r w:rsidR="00EB7841" w:rsidRPr="00C058E6">
              <w:rPr>
                <w:rFonts w:ascii="Times New Roman" w:hAnsi="Times New Roman" w:cs="Times New Roman"/>
              </w:rPr>
              <w:t xml:space="preserve">несоответствие их </w:t>
            </w:r>
            <w:r w:rsidRPr="00C058E6">
              <w:rPr>
                <w:rFonts w:ascii="Times New Roman" w:hAnsi="Times New Roman" w:cs="Times New Roman"/>
              </w:rPr>
              <w:t xml:space="preserve">Правилам </w:t>
            </w:r>
            <w:r w:rsidR="00EB7841" w:rsidRPr="00C058E6">
              <w:rPr>
                <w:rFonts w:ascii="Times New Roman" w:hAnsi="Times New Roman" w:cs="Times New Roman"/>
              </w:rPr>
              <w:t>ТП</w:t>
            </w:r>
          </w:p>
          <w:p w:rsidR="00A33D8A" w:rsidRPr="00C058E6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C4F04"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17767"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05532" w:rsidRPr="00C058E6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1A2FC4" w:rsidRPr="00C058E6">
              <w:rPr>
                <w:rFonts w:ascii="Times New Roman" w:hAnsi="Times New Roman" w:cs="Times New Roman"/>
              </w:rPr>
              <w:t xml:space="preserve">в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="00E05532" w:rsidRPr="00C058E6">
              <w:rPr>
                <w:rFonts w:ascii="Times New Roman" w:hAnsi="Times New Roman" w:cs="Times New Roman"/>
              </w:rPr>
              <w:t xml:space="preserve">мотивированный отказ от </w:t>
            </w:r>
            <w:r w:rsidR="00EB7841" w:rsidRPr="00C058E6">
              <w:rPr>
                <w:rFonts w:ascii="Times New Roman" w:hAnsi="Times New Roman" w:cs="Times New Roman"/>
              </w:rPr>
              <w:t xml:space="preserve">заключения </w:t>
            </w:r>
            <w:r w:rsidR="00E05532" w:rsidRPr="00C058E6">
              <w:rPr>
                <w:rFonts w:ascii="Times New Roman" w:hAnsi="Times New Roman" w:cs="Times New Roman"/>
              </w:rPr>
              <w:t xml:space="preserve">договора с предложением </w:t>
            </w:r>
            <w:r w:rsidR="00EB7841" w:rsidRPr="00C058E6">
              <w:rPr>
                <w:rFonts w:ascii="Times New Roman" w:hAnsi="Times New Roman" w:cs="Times New Roman"/>
              </w:rPr>
              <w:t>изменения</w:t>
            </w:r>
            <w:r w:rsidR="00A32900" w:rsidRPr="00C058E6">
              <w:rPr>
                <w:rFonts w:ascii="Times New Roman" w:hAnsi="Times New Roman" w:cs="Times New Roman"/>
              </w:rPr>
              <w:t xml:space="preserve"> </w:t>
            </w:r>
            <w:r w:rsidR="00EB7841" w:rsidRPr="00C058E6">
              <w:rPr>
                <w:rFonts w:ascii="Times New Roman" w:hAnsi="Times New Roman" w:cs="Times New Roman"/>
              </w:rPr>
              <w:t xml:space="preserve">представленных документов </w:t>
            </w:r>
            <w:r w:rsidR="00597B40" w:rsidRPr="00C058E6">
              <w:rPr>
                <w:rFonts w:ascii="Times New Roman" w:hAnsi="Times New Roman" w:cs="Times New Roman"/>
              </w:rPr>
              <w:t xml:space="preserve">в </w:t>
            </w:r>
            <w:r w:rsidR="00EB7841" w:rsidRPr="00C058E6">
              <w:rPr>
                <w:rFonts w:ascii="Times New Roman" w:hAnsi="Times New Roman" w:cs="Times New Roman"/>
              </w:rPr>
              <w:t xml:space="preserve">соответствии </w:t>
            </w:r>
            <w:r w:rsidR="00597B40" w:rsidRPr="00C058E6">
              <w:rPr>
                <w:rFonts w:ascii="Times New Roman" w:hAnsi="Times New Roman" w:cs="Times New Roman"/>
              </w:rPr>
              <w:t>с Правилами</w:t>
            </w:r>
            <w:r w:rsidR="00EB7841" w:rsidRPr="00C058E6">
              <w:rPr>
                <w:rFonts w:ascii="Times New Roman" w:hAnsi="Times New Roman" w:cs="Times New Roman"/>
              </w:rPr>
              <w:t xml:space="preserve"> ТП</w:t>
            </w:r>
            <w:r w:rsidR="00597B40" w:rsidRPr="00C058E6">
              <w:rPr>
                <w:rFonts w:ascii="Times New Roman" w:hAnsi="Times New Roman" w:cs="Times New Roman"/>
              </w:rPr>
              <w:t xml:space="preserve"> </w:t>
            </w:r>
            <w:r w:rsidR="00E05532" w:rsidRPr="00C058E6">
              <w:rPr>
                <w:rFonts w:ascii="Times New Roman" w:hAnsi="Times New Roman" w:cs="Times New Roman"/>
              </w:rPr>
              <w:t>(или протокол разногласий к</w:t>
            </w:r>
            <w:r w:rsidR="00A32900" w:rsidRPr="00C058E6">
              <w:rPr>
                <w:rFonts w:ascii="Times New Roman" w:hAnsi="Times New Roman" w:cs="Times New Roman"/>
              </w:rPr>
              <w:t xml:space="preserve"> счету, техническим условиям</w:t>
            </w:r>
            <w:r w:rsidR="00E05532" w:rsidRPr="00C058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pct"/>
            <w:shd w:val="clear" w:color="auto" w:fill="auto"/>
          </w:tcPr>
          <w:p w:rsidR="00E05532" w:rsidRPr="00C058E6" w:rsidRDefault="00E05532" w:rsidP="009D0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EB4B1F" w:rsidRPr="00C058E6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D54E86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E86" w:rsidRPr="00C058E6">
              <w:rPr>
                <w:rFonts w:ascii="Times New Roman" w:hAnsi="Times New Roman" w:cs="Times New Roman"/>
              </w:rPr>
              <w:t>(</w:t>
            </w:r>
            <w:r w:rsidR="00597B40" w:rsidRPr="00C058E6">
              <w:rPr>
                <w:rFonts w:ascii="Times New Roman" w:hAnsi="Times New Roman" w:cs="Times New Roman"/>
              </w:rPr>
              <w:t xml:space="preserve">посредством </w:t>
            </w:r>
            <w:r w:rsidR="00D54E86" w:rsidRPr="00C058E6">
              <w:rPr>
                <w:rFonts w:ascii="Times New Roman" w:hAnsi="Times New Roman" w:cs="Times New Roman"/>
              </w:rPr>
              <w:t>Личного кабинета)</w:t>
            </w:r>
            <w:r w:rsidR="00D54E86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разногласий)</w:t>
            </w:r>
          </w:p>
          <w:p w:rsidR="00E05532" w:rsidRPr="00C058E6" w:rsidRDefault="00E05532" w:rsidP="009D0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C058E6" w:rsidRDefault="00A33D8A" w:rsidP="009D0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0902A0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10 рабочих </w:t>
            </w:r>
            <w:r w:rsidR="00E05532" w:rsidRPr="00C058E6">
              <w:rPr>
                <w:rFonts w:ascii="Times New Roman" w:hAnsi="Times New Roman" w:cs="Times New Roman"/>
              </w:rPr>
              <w:t xml:space="preserve">дней со дня </w:t>
            </w:r>
            <w:r w:rsidR="00EB7841" w:rsidRPr="00C058E6">
              <w:rPr>
                <w:rFonts w:ascii="Times New Roman" w:hAnsi="Times New Roman" w:cs="Times New Roman"/>
              </w:rPr>
              <w:t xml:space="preserve">размещения в личном кабинете подписанных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="00EB7841" w:rsidRPr="00C058E6">
              <w:rPr>
                <w:rFonts w:ascii="Times New Roman" w:hAnsi="Times New Roman" w:cs="Times New Roman"/>
              </w:rPr>
              <w:t>счета</w:t>
            </w:r>
            <w:r w:rsidR="00E05532" w:rsidRPr="00C058E6">
              <w:rPr>
                <w:rFonts w:ascii="Times New Roman" w:hAnsi="Times New Roman" w:cs="Times New Roman"/>
              </w:rPr>
              <w:t xml:space="preserve"> и технических условий</w:t>
            </w:r>
          </w:p>
          <w:p w:rsidR="00E05532" w:rsidRPr="00C058E6" w:rsidRDefault="00E0553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C058E6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shd w:val="clear" w:color="auto" w:fill="auto"/>
          </w:tcPr>
          <w:p w:rsidR="001B11CC" w:rsidRPr="00C058E6" w:rsidRDefault="00A33D8A" w:rsidP="001B11C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Пункт 15 Правил </w:t>
            </w:r>
            <w:r w:rsidR="00EB7841" w:rsidRPr="00C058E6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  <w:p w:rsidR="00724BA4" w:rsidRPr="00C058E6" w:rsidRDefault="00724BA4" w:rsidP="0017154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C058E6" w:rsidRDefault="00E05532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E055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C058E6" w:rsidRDefault="00E05532" w:rsidP="00CC4F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 xml:space="preserve"> от заявителя мотивированного отказ</w:t>
            </w:r>
            <w:r w:rsidR="00597B40" w:rsidRPr="00C058E6">
              <w:rPr>
                <w:rFonts w:ascii="Times New Roman" w:hAnsi="Times New Roman" w:cs="Times New Roman"/>
              </w:rPr>
              <w:t>а</w:t>
            </w:r>
            <w:r w:rsidRPr="00C058E6">
              <w:rPr>
                <w:rFonts w:ascii="Times New Roman" w:hAnsi="Times New Roman" w:cs="Times New Roman"/>
              </w:rPr>
              <w:t xml:space="preserve"> от </w:t>
            </w:r>
            <w:r w:rsidR="00EB7841" w:rsidRPr="00C058E6">
              <w:rPr>
                <w:rFonts w:ascii="Times New Roman" w:hAnsi="Times New Roman" w:cs="Times New Roman"/>
              </w:rPr>
              <w:t xml:space="preserve">заключения </w:t>
            </w:r>
            <w:r w:rsidRPr="00C058E6">
              <w:rPr>
                <w:rFonts w:ascii="Times New Roman" w:hAnsi="Times New Roman" w:cs="Times New Roman"/>
              </w:rPr>
              <w:t xml:space="preserve"> договора </w:t>
            </w:r>
            <w:r w:rsidR="00A32900" w:rsidRPr="00C058E6">
              <w:rPr>
                <w:rFonts w:ascii="Times New Roman" w:hAnsi="Times New Roman" w:cs="Times New Roman"/>
              </w:rPr>
              <w:t xml:space="preserve">с предложением изменения представленных документов в соответствии с </w:t>
            </w:r>
            <w:r w:rsidR="00A32900" w:rsidRPr="00C058E6">
              <w:rPr>
                <w:rFonts w:ascii="Times New Roman" w:hAnsi="Times New Roman" w:cs="Times New Roman"/>
              </w:rPr>
              <w:lastRenderedPageBreak/>
              <w:t>Правилами ТП</w:t>
            </w:r>
            <w:r w:rsidR="00A32900" w:rsidRPr="00C058E6" w:rsidDel="00A32900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(или протокол разногласий)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3AA4" w:rsidRPr="00C058E6" w:rsidRDefault="00E05532" w:rsidP="00116D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CC4F04"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 новой редакции условий типового договора, технических условий, счета на оплату, инструкции (при напряжении 0,4 кВ и ниже)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>(или подписанн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урегулирования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разногласий</w:t>
            </w:r>
            <w:r w:rsidR="00ED3606" w:rsidRPr="00C058E6">
              <w:rPr>
                <w:rFonts w:ascii="Times New Roman" w:eastAsia="Times New Roman" w:hAnsi="Times New Roman" w:cs="Times New Roman"/>
                <w:lang w:eastAsia="ru-RU"/>
              </w:rPr>
              <w:t>, или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разногласий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– в случае 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согласия </w:t>
            </w:r>
            <w:r w:rsidR="00D00752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с редакцией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разногласий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B11CC" w:rsidRPr="00C058E6" w:rsidRDefault="00A32900" w:rsidP="001B11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Документы направляются в Личный кабинет в электронной форме, подписанные со стороны </w:t>
            </w:r>
            <w:r w:rsidR="00D00752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квалифицированной ЭП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116D55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Правилами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7B40" w:rsidRPr="00C058E6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протокола разногласий к договору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ED51E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15 Правил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ТУ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Оплата услуги в порядке и сроки, предусмотренные счетом</w:t>
            </w:r>
          </w:p>
        </w:tc>
        <w:tc>
          <w:tcPr>
            <w:tcW w:w="784" w:type="pct"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соответствии с графиком, указанным в счете</w:t>
            </w:r>
          </w:p>
        </w:tc>
        <w:tc>
          <w:tcPr>
            <w:tcW w:w="905" w:type="pct"/>
            <w:shd w:val="clear" w:color="auto" w:fill="auto"/>
          </w:tcPr>
          <w:p w:rsidR="007152FB" w:rsidRPr="00C058E6" w:rsidRDefault="007152F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Пункты 15, 17, 106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81A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C058E6">
              <w:rPr>
                <w:rFonts w:ascii="Times New Roman" w:hAnsi="Times New Roman" w:cs="Times New Roman"/>
              </w:rPr>
              <w:t xml:space="preserve">Выполнение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Pr="00C058E6">
              <w:rPr>
                <w:rFonts w:ascii="Times New Roman" w:hAnsi="Times New Roman" w:cs="Times New Roman"/>
              </w:rPr>
              <w:t xml:space="preserve"> мероприятий, предусмотренных ТУ</w:t>
            </w:r>
            <w:r w:rsidR="00C81AE5" w:rsidRPr="00C058E6">
              <w:rPr>
                <w:rFonts w:ascii="Times New Roman" w:hAnsi="Times New Roman" w:cs="Times New Roman"/>
              </w:rPr>
              <w:t xml:space="preserve"> на уровне напряжения 0,4 кВ и ниже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66652" w:rsidRPr="00C058E6" w:rsidRDefault="00A66652" w:rsidP="007607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Электронная:</w:t>
            </w:r>
          </w:p>
          <w:p w:rsidR="007152FB" w:rsidRPr="00C058E6" w:rsidRDefault="00157BE2" w:rsidP="00C81A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 акта допус</w:t>
            </w:r>
            <w:r w:rsidR="00C81AE5" w:rsidRPr="00C058E6">
              <w:rPr>
                <w:rFonts w:ascii="Times New Roman" w:eastAsia="Times New Roman" w:hAnsi="Times New Roman" w:cs="Times New Roman"/>
                <w:lang w:eastAsia="ru-RU"/>
              </w:rPr>
              <w:t>ка прибора учета в эксплуатацию, уведомления об обеспечении сетевой организацией возможности присоединения к электрическим сетям</w:t>
            </w:r>
            <w:r w:rsidR="0076075E" w:rsidRPr="00C058E6">
              <w:rPr>
                <w:rFonts w:ascii="Times New Roman" w:eastAsia="Times New Roman" w:hAnsi="Times New Roman" w:cs="Times New Roman"/>
                <w:lang w:eastAsia="ru-RU"/>
              </w:rPr>
              <w:t>, подписанные ЭП</w:t>
            </w:r>
            <w:r w:rsidR="00C81AE5"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C81AE5" w:rsidP="00C8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течение 1 рабочего дня после выполнения мероприятий по ТП</w:t>
            </w:r>
          </w:p>
        </w:tc>
        <w:tc>
          <w:tcPr>
            <w:tcW w:w="905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</w:t>
            </w:r>
            <w:r w:rsidR="00C81AE5" w:rsidRPr="00C058E6">
              <w:rPr>
                <w:rFonts w:ascii="Times New Roman" w:hAnsi="Times New Roman" w:cs="Times New Roman"/>
              </w:rPr>
              <w:t>19</w:t>
            </w:r>
            <w:r w:rsidRPr="00C058E6">
              <w:rPr>
                <w:rFonts w:ascii="Times New Roman" w:hAnsi="Times New Roman" w:cs="Times New Roman"/>
              </w:rPr>
              <w:t xml:space="preserve"> Правил ТП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C058E6">
              <w:rPr>
                <w:rFonts w:ascii="Times New Roman" w:hAnsi="Times New Roman" w:cs="Times New Roman"/>
              </w:rPr>
              <w:t>Выполнение заявителем мероприятий, предусмотренных ТУ</w:t>
            </w:r>
            <w:r w:rsidR="004863FD" w:rsidRPr="00C058E6">
              <w:rPr>
                <w:rFonts w:ascii="Times New Roman" w:hAnsi="Times New Roman" w:cs="Times New Roman"/>
              </w:rPr>
              <w:t>, в том числе фактическое присоединение объекта к эл.сетям в соответствии с инструкцией  (при ТП на уровне напряжения 0,4 кВ и ниже)</w:t>
            </w:r>
          </w:p>
        </w:tc>
        <w:tc>
          <w:tcPr>
            <w:tcW w:w="784" w:type="pct"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соответствии с законодательным сроком</w:t>
            </w:r>
          </w:p>
        </w:tc>
        <w:tc>
          <w:tcPr>
            <w:tcW w:w="905" w:type="pct"/>
            <w:vMerge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Личном кабинете заявителя акта допуска прибора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учета в эксплуатацию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3.4. Уведомление субъекта розничного рынка, указанного в заявке, о размещении в Личном кабинете заявителя акта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допуска прибора учета в эксплуатацию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течение 1 рабочего дня со дня размещения в личном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кабинете потребителя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109 Правил ТП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33D8A" w:rsidRPr="00C058E6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33D8A" w:rsidRPr="00C058E6" w:rsidRDefault="007152FB" w:rsidP="00CC4F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Уров</w:t>
            </w:r>
            <w:r w:rsidR="00CC4F0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ень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напряжения выше 0,4кВ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4863FD"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9096F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 xml:space="preserve">Направление </w:t>
            </w:r>
            <w:r w:rsidR="00202620" w:rsidRPr="00C058E6">
              <w:rPr>
                <w:rFonts w:ascii="Times New Roman" w:hAnsi="Times New Roman" w:cs="Times New Roman"/>
              </w:rPr>
              <w:t>заявителем</w:t>
            </w:r>
            <w:r w:rsidR="0019096F" w:rsidRPr="00C058E6">
              <w:rPr>
                <w:rFonts w:ascii="Times New Roman" w:hAnsi="Times New Roman" w:cs="Times New Roman"/>
              </w:rPr>
              <w:t xml:space="preserve"> </w:t>
            </w:r>
            <w:r w:rsidR="007D7904" w:rsidRPr="00C058E6">
              <w:rPr>
                <w:rFonts w:ascii="Times New Roman" w:hAnsi="Times New Roman" w:cs="Times New Roman"/>
              </w:rPr>
              <w:t xml:space="preserve">в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="007D7904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уведомления</w:t>
            </w:r>
            <w:r w:rsidR="007D7904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о выполнении технических условий с необходимым пакетом документов</w:t>
            </w:r>
            <w:r w:rsidR="0019096F" w:rsidRPr="00C05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A33D8A" w:rsidRPr="00C058E6" w:rsidRDefault="007D7904" w:rsidP="0020262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Письменн</w:t>
            </w:r>
            <w:r w:rsidR="00C0612B" w:rsidRPr="00C058E6">
              <w:rPr>
                <w:rFonts w:ascii="Times New Roman" w:hAnsi="Times New Roman" w:cs="Times New Roman"/>
              </w:rPr>
              <w:t xml:space="preserve">ая, </w:t>
            </w:r>
            <w:r w:rsidRPr="00C058E6">
              <w:rPr>
                <w:rFonts w:ascii="Times New Roman" w:hAnsi="Times New Roman" w:cs="Times New Roman"/>
              </w:rPr>
              <w:t>электронная (</w:t>
            </w:r>
            <w:r w:rsidR="00202620" w:rsidRPr="00C058E6">
              <w:rPr>
                <w:rFonts w:ascii="Times New Roman" w:hAnsi="Times New Roman" w:cs="Times New Roman"/>
              </w:rPr>
              <w:t xml:space="preserve">посредством </w:t>
            </w:r>
            <w:r w:rsidR="00C0612B" w:rsidRPr="00C058E6">
              <w:rPr>
                <w:rFonts w:ascii="Times New Roman" w:hAnsi="Times New Roman" w:cs="Times New Roman"/>
              </w:rPr>
              <w:t xml:space="preserve">Личного кабинета), </w:t>
            </w:r>
            <w:r w:rsidRPr="00C058E6">
              <w:rPr>
                <w:rFonts w:ascii="Times New Roman" w:hAnsi="Times New Roman" w:cs="Times New Roman"/>
              </w:rPr>
              <w:t>по телефону единого центра поддержки клиентов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05" w:type="pct"/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157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Фактическое подключение (уровень напряжения выше 0,4кВ)</w:t>
            </w:r>
          </w:p>
          <w:p w:rsidR="00AC3B81" w:rsidRPr="00C058E6" w:rsidRDefault="00AC3B81" w:rsidP="0076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Уровень напряжения выше 0,4кВ.</w:t>
            </w:r>
          </w:p>
          <w:p w:rsidR="00AC3B81" w:rsidRPr="00C058E6" w:rsidRDefault="00AC3B81" w:rsidP="007607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Получение 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C058E6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Выезд на объект.</w:t>
            </w:r>
          </w:p>
          <w:p w:rsidR="00AC3B81" w:rsidRPr="00C058E6" w:rsidRDefault="00AC3B81" w:rsidP="000F25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При наличии замечаний – перечень замечаний.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DF5CFB">
            <w:pPr>
              <w:autoSpaceDE w:val="0"/>
              <w:autoSpaceDN w:val="0"/>
              <w:adjustRightInd w:val="0"/>
            </w:pPr>
            <w:r w:rsidRPr="00C058E6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  <w:r w:rsidRPr="00C058E6">
              <w:t xml:space="preserve"> </w:t>
            </w:r>
          </w:p>
          <w:p w:rsidR="00AC3B81" w:rsidRPr="00C058E6" w:rsidRDefault="00AC3B81" w:rsidP="00DF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В случае невыполнения заявителем требований технических условий. 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C058E6">
              <w:rPr>
                <w:rFonts w:ascii="Times New Roman" w:hAnsi="Times New Roman" w:cs="Times New Roman"/>
              </w:rPr>
              <w:t xml:space="preserve"> Повторный осмотр электроустановки заявителя </w:t>
            </w:r>
          </w:p>
        </w:tc>
        <w:tc>
          <w:tcPr>
            <w:tcW w:w="784" w:type="pct"/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Выезд на объект. При наличии замечаний – перечень замечаний.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05" w:type="pct"/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89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B23E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Выполненные заявителем  мероприятия </w:t>
            </w:r>
            <w:r w:rsidRPr="00C058E6">
              <w:rPr>
                <w:rFonts w:ascii="Times New Roman" w:hAnsi="Times New Roman" w:cs="Times New Roman"/>
              </w:rPr>
              <w:lastRenderedPageBreak/>
              <w:t>соответствуют техническим условиям</w:t>
            </w:r>
            <w:r w:rsidRPr="00C058E6" w:rsidDel="00157BE2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4.3.</w:t>
            </w:r>
            <w:r w:rsidRPr="00C058E6">
              <w:rPr>
                <w:rFonts w:ascii="Times New Roman" w:hAnsi="Times New Roman" w:cs="Times New Roman"/>
              </w:rPr>
              <w:t xml:space="preserve"> Подготовка Акта о выполнении технических условий.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C81A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Электронная. </w:t>
            </w:r>
            <w:r w:rsidR="00C81AE5" w:rsidRPr="00C058E6">
              <w:rPr>
                <w:rFonts w:ascii="Times New Roman" w:hAnsi="Times New Roman" w:cs="Times New Roman"/>
              </w:rPr>
              <w:t>АВТУ, АДПУ</w:t>
            </w:r>
            <w:r w:rsidRPr="00C058E6">
              <w:rPr>
                <w:rFonts w:ascii="Times New Roman" w:hAnsi="Times New Roman" w:cs="Times New Roman"/>
              </w:rPr>
              <w:t xml:space="preserve">, подписанный ЭП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lastRenderedPageBreak/>
              <w:t>размещается в Личном кабинете заявителя.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lastRenderedPageBreak/>
              <w:t xml:space="preserve">В день проведения проверки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Пункт 110 Правил ТП</w:t>
            </w:r>
            <w:r w:rsidRPr="00C058E6" w:rsidDel="00760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058E6" w:rsidRPr="00C058E6" w:rsidTr="00C058E6">
        <w:trPr>
          <w:trHeight w:val="2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AC3B81" w:rsidRPr="00C058E6" w:rsidRDefault="00AC3B81" w:rsidP="0042420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Выполнение сторонами мероприятий по ТП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C058E6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4" w:type="pct"/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Выезд на объект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05" w:type="pct"/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C058E6">
              <w:rPr>
                <w:rFonts w:ascii="Times New Roman" w:hAnsi="Times New Roman" w:cs="Times New Roman"/>
              </w:rPr>
              <w:t xml:space="preserve">  Подготовка Акта технологического присоединения.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Электронная. Акт</w:t>
            </w:r>
            <w:r w:rsidR="00C81AE5" w:rsidRPr="00C058E6">
              <w:rPr>
                <w:rFonts w:ascii="Times New Roman" w:hAnsi="Times New Roman" w:cs="Times New Roman"/>
              </w:rPr>
              <w:t xml:space="preserve"> ТП</w:t>
            </w:r>
            <w:r w:rsidRPr="00C058E6">
              <w:rPr>
                <w:rFonts w:ascii="Times New Roman" w:hAnsi="Times New Roman" w:cs="Times New Roman"/>
              </w:rPr>
              <w:t xml:space="preserve">, подписанный ЭП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Pr="00C058E6">
              <w:rPr>
                <w:rFonts w:ascii="Times New Roman" w:hAnsi="Times New Roman" w:cs="Times New Roman"/>
              </w:rPr>
              <w:t xml:space="preserve"> размещается в Личном кабинете заявителя.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C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течение 3 рабочих дней после проведения фактического присоединения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19, 110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C058E6" w:rsidRDefault="00AC3B81" w:rsidP="00CA5A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</w:t>
            </w:r>
          </w:p>
          <w:p w:rsidR="00AC3B81" w:rsidRPr="00C058E6" w:rsidRDefault="00AC3B81" w:rsidP="00CA5A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Акта об осуществлении технологического присоединения</w:t>
            </w:r>
          </w:p>
          <w:p w:rsidR="00AC3B81" w:rsidRPr="00C058E6" w:rsidRDefault="00AC3B81" w:rsidP="00E82D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19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4.6. </w:t>
            </w:r>
            <w:r w:rsidRPr="00C058E6">
              <w:rPr>
                <w:rFonts w:ascii="Times New Roman" w:hAnsi="Times New Roman" w:cs="Times New Roman"/>
              </w:rPr>
              <w:t xml:space="preserve">Информирование гарантирующего поставщика, указанного в заявке о составлении и размещении в личном кабинете заявителя акта об осуществлении технологического присоединения </w:t>
            </w:r>
          </w:p>
          <w:p w:rsidR="00AC3B81" w:rsidRPr="00C058E6" w:rsidRDefault="00AC3B81" w:rsidP="00D54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E6">
              <w:rPr>
                <w:rFonts w:ascii="Times New Roman" w:hAnsi="Times New Roman" w:cs="Times New Roman"/>
              </w:rPr>
              <w:t xml:space="preserve">Электронная.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Не позднее окончания рабочего дня, в течение которого был составлен и размещен акт об осуществлении технологического присоединения в личном кабинете заявителя</w:t>
            </w:r>
          </w:p>
        </w:tc>
        <w:tc>
          <w:tcPr>
            <w:tcW w:w="905" w:type="pct"/>
            <w:shd w:val="clear" w:color="auto" w:fill="auto"/>
          </w:tcPr>
          <w:p w:rsidR="00AC3B81" w:rsidRPr="00C058E6" w:rsidRDefault="00AC3B81" w:rsidP="000F2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E6">
              <w:rPr>
                <w:rFonts w:ascii="Times New Roman" w:hAnsi="Times New Roman" w:cs="Times New Roman"/>
              </w:rPr>
              <w:t>Пункт 111 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Принятие заявителем АТП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C058E6" w:rsidRDefault="000F2556" w:rsidP="00CA5A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Наличие у заявителя замечаний к АТП, АВТУ</w:t>
            </w:r>
            <w:r w:rsidR="00172379" w:rsidRPr="00C058E6">
              <w:rPr>
                <w:rFonts w:ascii="Times New Roman" w:eastAsia="Times New Roman" w:hAnsi="Times New Roman" w:cs="Times New Roman"/>
                <w:lang w:eastAsia="ru-RU"/>
              </w:rPr>
              <w:t>, уведомлению об обеспечении сетевой организацией возможности присоединения к электрическим сетям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2556" w:rsidRPr="00C058E6" w:rsidRDefault="000F2556" w:rsidP="000F25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исполнение </w:t>
            </w:r>
            <w:r w:rsidR="00D00752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4.7.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Обращение заявителя об устранении выявленных недостатков по выполнению тех. условий, замечаний к актам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C058E6" w:rsidDel="009D0A33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Электронная.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20 рабочих дней с даты размещения актов в Личном кабинете при наличии замечаний к составленным актам;</w:t>
            </w:r>
          </w:p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6 месяцев с даты размещения актов в Личном кабинете при выявлении ненадлежащего исполнения </w:t>
            </w:r>
            <w:r w:rsidR="00D00752">
              <w:rPr>
                <w:rFonts w:ascii="Times New Roman" w:hAnsi="Times New Roman" w:cs="Times New Roman"/>
              </w:rPr>
              <w:t>УрФУ</w:t>
            </w:r>
            <w:r w:rsidRPr="00C058E6">
              <w:rPr>
                <w:rFonts w:ascii="Times New Roman" w:hAnsi="Times New Roman" w:cs="Times New Roman"/>
              </w:rPr>
              <w:t xml:space="preserve"> технических условий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9D0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110 Правил ТП  </w:t>
            </w:r>
          </w:p>
        </w:tc>
      </w:tr>
      <w:tr w:rsidR="00C058E6" w:rsidRPr="00C058E6" w:rsidTr="00C058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0F2556" w:rsidRPr="00C058E6" w:rsidRDefault="000F255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замечаний к актам</w:t>
            </w:r>
            <w:r w:rsidR="00172379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(уведомлению)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, к исполнению </w:t>
            </w:r>
            <w:r w:rsidR="00D00752">
              <w:rPr>
                <w:rFonts w:ascii="Times New Roman" w:eastAsia="Times New Roman" w:hAnsi="Times New Roman" w:cs="Times New Roman"/>
                <w:lang w:eastAsia="ru-RU"/>
              </w:rPr>
              <w:t>УрФУ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4.8.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замечаний заявителя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0F2556" w:rsidRPr="00C058E6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10-20 рабочих дней со дня поступления замечаний по причине несоответствия реализованных мероприятий техническим условиям.</w:t>
            </w:r>
          </w:p>
        </w:tc>
        <w:tc>
          <w:tcPr>
            <w:tcW w:w="905" w:type="pct"/>
            <w:shd w:val="clear" w:color="auto" w:fill="auto"/>
          </w:tcPr>
          <w:p w:rsidR="000F2556" w:rsidRPr="00C058E6" w:rsidRDefault="000F2556" w:rsidP="009D0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110 Правил ТП  </w:t>
            </w:r>
          </w:p>
        </w:tc>
      </w:tr>
    </w:tbl>
    <w:p w:rsidR="00C02B7A" w:rsidRPr="00C058E6" w:rsidRDefault="00C02B7A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52" w:rsidRPr="009637F6" w:rsidRDefault="00D00752" w:rsidP="00D00752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:rsidR="00D00752" w:rsidRPr="009637F6" w:rsidRDefault="00D00752" w:rsidP="00D00752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40254">
          <w:rPr>
            <w:rStyle w:val="af5"/>
          </w:rPr>
          <w:t>epkurfu@mail.ru</w:t>
        </w:r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C058E6" w:rsidRPr="00D00752" w:rsidRDefault="00D00752" w:rsidP="00D00752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color w:val="auto"/>
          <w:u w:val="none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Pr="00C57DB9">
        <w:rPr>
          <w:rFonts w:ascii="Times New Roman" w:hAnsi="Times New Roman" w:cs="Times New Roman"/>
          <w:sz w:val="24"/>
          <w:szCs w:val="24"/>
        </w:rPr>
        <w:t>Свердловская область, г. Екатеринбург, ул. С.Ковалевской, 4</w:t>
      </w:r>
    </w:p>
    <w:sectPr w:rsidR="00C058E6" w:rsidRPr="00D00752" w:rsidSect="006A37F3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67" w:rsidRDefault="00EE4A67" w:rsidP="00DC7CA8">
      <w:pPr>
        <w:spacing w:after="0" w:line="240" w:lineRule="auto"/>
      </w:pPr>
      <w:r>
        <w:separator/>
      </w:r>
    </w:p>
  </w:endnote>
  <w:endnote w:type="continuationSeparator" w:id="0">
    <w:p w:rsidR="00EE4A67" w:rsidRDefault="00EE4A67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67" w:rsidRDefault="00EE4A67" w:rsidP="00DC7CA8">
      <w:pPr>
        <w:spacing w:after="0" w:line="240" w:lineRule="auto"/>
      </w:pPr>
      <w:r>
        <w:separator/>
      </w:r>
    </w:p>
  </w:footnote>
  <w:footnote w:type="continuationSeparator" w:id="0">
    <w:p w:rsidR="00EE4A67" w:rsidRDefault="00EE4A67" w:rsidP="00DC7CA8">
      <w:pPr>
        <w:spacing w:after="0" w:line="240" w:lineRule="auto"/>
      </w:pPr>
      <w:r>
        <w:continuationSeparator/>
      </w:r>
    </w:p>
  </w:footnote>
  <w:footnote w:id="1">
    <w:p w:rsidR="005800C3" w:rsidRDefault="005800C3">
      <w:pPr>
        <w:pStyle w:val="ad"/>
      </w:pPr>
      <w:r>
        <w:rPr>
          <w:rStyle w:val="af"/>
        </w:rPr>
        <w:footnoteRef/>
      </w:r>
      <w:r>
        <w:t xml:space="preserve"> </w:t>
      </w:r>
      <w:r w:rsidRPr="00C81AE5">
        <w:rPr>
          <w:rFonts w:ascii="Times New Roman" w:hAnsi="Times New Roman" w:cs="Times New Roman"/>
        </w:rPr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9D0A33" w:rsidRPr="00882E94" w:rsidRDefault="009D0A33" w:rsidP="006967D4">
      <w:pPr>
        <w:pStyle w:val="ad"/>
      </w:pPr>
      <w:r w:rsidRPr="00882E94">
        <w:rPr>
          <w:rStyle w:val="af"/>
        </w:rPr>
        <w:footnoteRef/>
      </w:r>
      <w:r w:rsidRPr="00882E94">
        <w:t xml:space="preserve"> </w:t>
      </w:r>
      <w:r w:rsidRPr="00882E9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E0F5E"/>
    <w:multiLevelType w:val="hybridMultilevel"/>
    <w:tmpl w:val="99B42420"/>
    <w:lvl w:ilvl="0" w:tplc="4502E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66B6"/>
    <w:rsid w:val="00007FC0"/>
    <w:rsid w:val="00022F24"/>
    <w:rsid w:val="0002340B"/>
    <w:rsid w:val="0002598C"/>
    <w:rsid w:val="00026177"/>
    <w:rsid w:val="000653F9"/>
    <w:rsid w:val="00075765"/>
    <w:rsid w:val="000825BA"/>
    <w:rsid w:val="000902A0"/>
    <w:rsid w:val="000A344F"/>
    <w:rsid w:val="000B34F6"/>
    <w:rsid w:val="000B39BF"/>
    <w:rsid w:val="000B4B41"/>
    <w:rsid w:val="000C3C93"/>
    <w:rsid w:val="000D0D64"/>
    <w:rsid w:val="000D582C"/>
    <w:rsid w:val="000D7144"/>
    <w:rsid w:val="000E710C"/>
    <w:rsid w:val="000F2556"/>
    <w:rsid w:val="000F5DDD"/>
    <w:rsid w:val="001119D7"/>
    <w:rsid w:val="00116D55"/>
    <w:rsid w:val="001308A5"/>
    <w:rsid w:val="00142EA5"/>
    <w:rsid w:val="001452AF"/>
    <w:rsid w:val="001533DF"/>
    <w:rsid w:val="0015395A"/>
    <w:rsid w:val="00157BE2"/>
    <w:rsid w:val="00164660"/>
    <w:rsid w:val="001666E0"/>
    <w:rsid w:val="00166D9F"/>
    <w:rsid w:val="00171548"/>
    <w:rsid w:val="00172379"/>
    <w:rsid w:val="00173376"/>
    <w:rsid w:val="00182892"/>
    <w:rsid w:val="00187BF5"/>
    <w:rsid w:val="0019014D"/>
    <w:rsid w:val="0019096F"/>
    <w:rsid w:val="00195358"/>
    <w:rsid w:val="001963B2"/>
    <w:rsid w:val="0019729C"/>
    <w:rsid w:val="001A2FC4"/>
    <w:rsid w:val="001A455C"/>
    <w:rsid w:val="001B11CC"/>
    <w:rsid w:val="001C27E0"/>
    <w:rsid w:val="001C4565"/>
    <w:rsid w:val="001D45A0"/>
    <w:rsid w:val="00202620"/>
    <w:rsid w:val="00206CD3"/>
    <w:rsid w:val="0022736D"/>
    <w:rsid w:val="0022778E"/>
    <w:rsid w:val="00230EBA"/>
    <w:rsid w:val="00231805"/>
    <w:rsid w:val="00233155"/>
    <w:rsid w:val="002333D7"/>
    <w:rsid w:val="00234B31"/>
    <w:rsid w:val="00242530"/>
    <w:rsid w:val="00251BEC"/>
    <w:rsid w:val="00254EF7"/>
    <w:rsid w:val="00264430"/>
    <w:rsid w:val="0029622E"/>
    <w:rsid w:val="002963F2"/>
    <w:rsid w:val="002978AF"/>
    <w:rsid w:val="002A16A3"/>
    <w:rsid w:val="002A3BA1"/>
    <w:rsid w:val="002A484C"/>
    <w:rsid w:val="002A4954"/>
    <w:rsid w:val="002A5552"/>
    <w:rsid w:val="002C24EC"/>
    <w:rsid w:val="002C56E2"/>
    <w:rsid w:val="002E6BF2"/>
    <w:rsid w:val="0032200A"/>
    <w:rsid w:val="0032230E"/>
    <w:rsid w:val="00326913"/>
    <w:rsid w:val="00333670"/>
    <w:rsid w:val="003443B0"/>
    <w:rsid w:val="00347A15"/>
    <w:rsid w:val="00350646"/>
    <w:rsid w:val="00360543"/>
    <w:rsid w:val="003640E1"/>
    <w:rsid w:val="00381F15"/>
    <w:rsid w:val="003907F9"/>
    <w:rsid w:val="00394823"/>
    <w:rsid w:val="003A0BEF"/>
    <w:rsid w:val="003A6292"/>
    <w:rsid w:val="003B555E"/>
    <w:rsid w:val="003B6F93"/>
    <w:rsid w:val="003C556E"/>
    <w:rsid w:val="003D4D3D"/>
    <w:rsid w:val="003F39CA"/>
    <w:rsid w:val="003F5301"/>
    <w:rsid w:val="003F6B3F"/>
    <w:rsid w:val="00401788"/>
    <w:rsid w:val="0040345C"/>
    <w:rsid w:val="004037B8"/>
    <w:rsid w:val="00405B1D"/>
    <w:rsid w:val="00405E12"/>
    <w:rsid w:val="0041124A"/>
    <w:rsid w:val="00420452"/>
    <w:rsid w:val="0042156E"/>
    <w:rsid w:val="00424209"/>
    <w:rsid w:val="00442712"/>
    <w:rsid w:val="00443775"/>
    <w:rsid w:val="00483078"/>
    <w:rsid w:val="004863FD"/>
    <w:rsid w:val="004A4D60"/>
    <w:rsid w:val="004B75E4"/>
    <w:rsid w:val="004D2FC8"/>
    <w:rsid w:val="004D6BCC"/>
    <w:rsid w:val="004F615C"/>
    <w:rsid w:val="004F68F4"/>
    <w:rsid w:val="005036E6"/>
    <w:rsid w:val="00505A8E"/>
    <w:rsid w:val="0051045A"/>
    <w:rsid w:val="0051352D"/>
    <w:rsid w:val="00524428"/>
    <w:rsid w:val="0052493B"/>
    <w:rsid w:val="00534E9A"/>
    <w:rsid w:val="00535253"/>
    <w:rsid w:val="00557796"/>
    <w:rsid w:val="00560498"/>
    <w:rsid w:val="00571E41"/>
    <w:rsid w:val="005800C3"/>
    <w:rsid w:val="00584BD8"/>
    <w:rsid w:val="005937BC"/>
    <w:rsid w:val="00596753"/>
    <w:rsid w:val="00597B40"/>
    <w:rsid w:val="005B627E"/>
    <w:rsid w:val="005C22A7"/>
    <w:rsid w:val="005C74C1"/>
    <w:rsid w:val="005E5AAE"/>
    <w:rsid w:val="005F0494"/>
    <w:rsid w:val="005F2F3E"/>
    <w:rsid w:val="00604639"/>
    <w:rsid w:val="00614532"/>
    <w:rsid w:val="00620C3D"/>
    <w:rsid w:val="0062669E"/>
    <w:rsid w:val="00640439"/>
    <w:rsid w:val="0065173C"/>
    <w:rsid w:val="00656844"/>
    <w:rsid w:val="00661DAC"/>
    <w:rsid w:val="00664ED5"/>
    <w:rsid w:val="00666E7C"/>
    <w:rsid w:val="00671CBD"/>
    <w:rsid w:val="00674E4B"/>
    <w:rsid w:val="00675DBB"/>
    <w:rsid w:val="00677F5A"/>
    <w:rsid w:val="00690D12"/>
    <w:rsid w:val="006967D4"/>
    <w:rsid w:val="006A1B29"/>
    <w:rsid w:val="006A37F3"/>
    <w:rsid w:val="006A3ACA"/>
    <w:rsid w:val="006D2EDE"/>
    <w:rsid w:val="006D4889"/>
    <w:rsid w:val="006F2514"/>
    <w:rsid w:val="006F446F"/>
    <w:rsid w:val="0070128B"/>
    <w:rsid w:val="00713ED0"/>
    <w:rsid w:val="007152FB"/>
    <w:rsid w:val="00717767"/>
    <w:rsid w:val="00724218"/>
    <w:rsid w:val="00724BA4"/>
    <w:rsid w:val="00740140"/>
    <w:rsid w:val="00752E91"/>
    <w:rsid w:val="007606C9"/>
    <w:rsid w:val="0076075E"/>
    <w:rsid w:val="00762B2B"/>
    <w:rsid w:val="00763674"/>
    <w:rsid w:val="00776C32"/>
    <w:rsid w:val="0078335E"/>
    <w:rsid w:val="007877ED"/>
    <w:rsid w:val="007919F1"/>
    <w:rsid w:val="00795DD3"/>
    <w:rsid w:val="007A2C8F"/>
    <w:rsid w:val="007B3E9E"/>
    <w:rsid w:val="007C13BB"/>
    <w:rsid w:val="007C152E"/>
    <w:rsid w:val="007C1F6F"/>
    <w:rsid w:val="007C5088"/>
    <w:rsid w:val="007D7904"/>
    <w:rsid w:val="007E1B12"/>
    <w:rsid w:val="007E41FA"/>
    <w:rsid w:val="00806C78"/>
    <w:rsid w:val="008117CC"/>
    <w:rsid w:val="00823FF3"/>
    <w:rsid w:val="00824E68"/>
    <w:rsid w:val="008254DA"/>
    <w:rsid w:val="0082713E"/>
    <w:rsid w:val="00836FBB"/>
    <w:rsid w:val="0085647C"/>
    <w:rsid w:val="00862D03"/>
    <w:rsid w:val="00863174"/>
    <w:rsid w:val="0088117C"/>
    <w:rsid w:val="00881D61"/>
    <w:rsid w:val="00882E94"/>
    <w:rsid w:val="008909E5"/>
    <w:rsid w:val="008A1D83"/>
    <w:rsid w:val="008C2E25"/>
    <w:rsid w:val="008C64E4"/>
    <w:rsid w:val="008D2E8D"/>
    <w:rsid w:val="008E16CB"/>
    <w:rsid w:val="008E65B0"/>
    <w:rsid w:val="008F2903"/>
    <w:rsid w:val="009001F4"/>
    <w:rsid w:val="00904E58"/>
    <w:rsid w:val="009252B6"/>
    <w:rsid w:val="009355C1"/>
    <w:rsid w:val="00947545"/>
    <w:rsid w:val="0096022B"/>
    <w:rsid w:val="009834DB"/>
    <w:rsid w:val="00993AA4"/>
    <w:rsid w:val="00996EEC"/>
    <w:rsid w:val="009C0268"/>
    <w:rsid w:val="009D0A33"/>
    <w:rsid w:val="009D7322"/>
    <w:rsid w:val="00A02BE3"/>
    <w:rsid w:val="00A042DD"/>
    <w:rsid w:val="00A22C5F"/>
    <w:rsid w:val="00A32900"/>
    <w:rsid w:val="00A33D8A"/>
    <w:rsid w:val="00A436E6"/>
    <w:rsid w:val="00A44E14"/>
    <w:rsid w:val="00A4534A"/>
    <w:rsid w:val="00A474DD"/>
    <w:rsid w:val="00A61E75"/>
    <w:rsid w:val="00A66652"/>
    <w:rsid w:val="00A705D8"/>
    <w:rsid w:val="00A8408E"/>
    <w:rsid w:val="00AA1D56"/>
    <w:rsid w:val="00AA38A6"/>
    <w:rsid w:val="00AA76A8"/>
    <w:rsid w:val="00AB23EC"/>
    <w:rsid w:val="00AB7606"/>
    <w:rsid w:val="00AC3B81"/>
    <w:rsid w:val="00AC6658"/>
    <w:rsid w:val="00AE08E3"/>
    <w:rsid w:val="00AE3CDC"/>
    <w:rsid w:val="00AF67C0"/>
    <w:rsid w:val="00B0129C"/>
    <w:rsid w:val="00B04094"/>
    <w:rsid w:val="00B118E9"/>
    <w:rsid w:val="00B40D8E"/>
    <w:rsid w:val="00B52921"/>
    <w:rsid w:val="00B564E5"/>
    <w:rsid w:val="00B8308D"/>
    <w:rsid w:val="00B84849"/>
    <w:rsid w:val="00BA00C5"/>
    <w:rsid w:val="00BA2206"/>
    <w:rsid w:val="00BA531D"/>
    <w:rsid w:val="00BA5FBE"/>
    <w:rsid w:val="00BA7F88"/>
    <w:rsid w:val="00BB4032"/>
    <w:rsid w:val="00BB7AE2"/>
    <w:rsid w:val="00BD087E"/>
    <w:rsid w:val="00BE3120"/>
    <w:rsid w:val="00BE7298"/>
    <w:rsid w:val="00C02B7A"/>
    <w:rsid w:val="00C058E6"/>
    <w:rsid w:val="00C05A4F"/>
    <w:rsid w:val="00C0612B"/>
    <w:rsid w:val="00C20511"/>
    <w:rsid w:val="00C2064F"/>
    <w:rsid w:val="00C24270"/>
    <w:rsid w:val="00C25F4B"/>
    <w:rsid w:val="00C379FF"/>
    <w:rsid w:val="00C4203F"/>
    <w:rsid w:val="00C458B0"/>
    <w:rsid w:val="00C47AD4"/>
    <w:rsid w:val="00C514F8"/>
    <w:rsid w:val="00C723CB"/>
    <w:rsid w:val="00C74D96"/>
    <w:rsid w:val="00C75E65"/>
    <w:rsid w:val="00C800F1"/>
    <w:rsid w:val="00C81AE5"/>
    <w:rsid w:val="00C85198"/>
    <w:rsid w:val="00C90717"/>
    <w:rsid w:val="00CA183B"/>
    <w:rsid w:val="00CA1E91"/>
    <w:rsid w:val="00CA360C"/>
    <w:rsid w:val="00CA5AF9"/>
    <w:rsid w:val="00CC1A0A"/>
    <w:rsid w:val="00CC1D38"/>
    <w:rsid w:val="00CC211B"/>
    <w:rsid w:val="00CC4F04"/>
    <w:rsid w:val="00CE008E"/>
    <w:rsid w:val="00CE72A5"/>
    <w:rsid w:val="00CF1785"/>
    <w:rsid w:val="00D00752"/>
    <w:rsid w:val="00D1019A"/>
    <w:rsid w:val="00D16FFE"/>
    <w:rsid w:val="00D34055"/>
    <w:rsid w:val="00D475A1"/>
    <w:rsid w:val="00D47D80"/>
    <w:rsid w:val="00D5048C"/>
    <w:rsid w:val="00D50CC7"/>
    <w:rsid w:val="00D54E86"/>
    <w:rsid w:val="00D679FC"/>
    <w:rsid w:val="00D73C9D"/>
    <w:rsid w:val="00D92998"/>
    <w:rsid w:val="00DB4C3F"/>
    <w:rsid w:val="00DC03DD"/>
    <w:rsid w:val="00DC32A1"/>
    <w:rsid w:val="00DC7CA8"/>
    <w:rsid w:val="00DD0007"/>
    <w:rsid w:val="00DE5143"/>
    <w:rsid w:val="00DF5CFB"/>
    <w:rsid w:val="00E01206"/>
    <w:rsid w:val="00E05532"/>
    <w:rsid w:val="00E12B1D"/>
    <w:rsid w:val="00E12D6F"/>
    <w:rsid w:val="00E20DAF"/>
    <w:rsid w:val="00E23582"/>
    <w:rsid w:val="00E36F56"/>
    <w:rsid w:val="00E40FAE"/>
    <w:rsid w:val="00E5056E"/>
    <w:rsid w:val="00E53D9B"/>
    <w:rsid w:val="00E557B2"/>
    <w:rsid w:val="00E65296"/>
    <w:rsid w:val="00E66E07"/>
    <w:rsid w:val="00E70070"/>
    <w:rsid w:val="00E70F7F"/>
    <w:rsid w:val="00E76E40"/>
    <w:rsid w:val="00E77E94"/>
    <w:rsid w:val="00E81742"/>
    <w:rsid w:val="00E82D75"/>
    <w:rsid w:val="00E86628"/>
    <w:rsid w:val="00E90AA6"/>
    <w:rsid w:val="00EA53BE"/>
    <w:rsid w:val="00EB4B1F"/>
    <w:rsid w:val="00EB7841"/>
    <w:rsid w:val="00EC6F80"/>
    <w:rsid w:val="00ED3606"/>
    <w:rsid w:val="00ED42E7"/>
    <w:rsid w:val="00ED51EB"/>
    <w:rsid w:val="00EE2C63"/>
    <w:rsid w:val="00EE4A67"/>
    <w:rsid w:val="00EE648F"/>
    <w:rsid w:val="00EF23AD"/>
    <w:rsid w:val="00F0705A"/>
    <w:rsid w:val="00F10428"/>
    <w:rsid w:val="00F16E0A"/>
    <w:rsid w:val="00F4184B"/>
    <w:rsid w:val="00F41C85"/>
    <w:rsid w:val="00F87578"/>
    <w:rsid w:val="00F91D2C"/>
    <w:rsid w:val="00F94F09"/>
    <w:rsid w:val="00F96EE2"/>
    <w:rsid w:val="00FC139B"/>
    <w:rsid w:val="00FC1E5A"/>
    <w:rsid w:val="00FC33E3"/>
    <w:rsid w:val="00FD5BD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267E4-E7A2-4535-A582-EE203C1A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59675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D92998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0D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kurf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6E48-53BE-404F-A5A8-7B71C8B9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Хайрисламова Лейсян Фагиловна</cp:lastModifiedBy>
  <cp:revision>3</cp:revision>
  <cp:lastPrinted>2014-08-01T10:40:00Z</cp:lastPrinted>
  <dcterms:created xsi:type="dcterms:W3CDTF">2022-11-16T21:23:00Z</dcterms:created>
  <dcterms:modified xsi:type="dcterms:W3CDTF">2022-11-16T21:24:00Z</dcterms:modified>
</cp:coreProperties>
</file>