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331195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(</w:t>
      </w:r>
      <w:proofErr w:type="spellStart"/>
      <w:r w:rsidRPr="00331195">
        <w:rPr>
          <w:rFonts w:ascii="Times New Roman" w:hAnsi="Times New Roman" w:cs="Times New Roman"/>
          <w:b/>
        </w:rPr>
        <w:t>абз</w:t>
      </w:r>
      <w:proofErr w:type="spellEnd"/>
      <w:r w:rsidRPr="00331195">
        <w:rPr>
          <w:rFonts w:ascii="Times New Roman" w:hAnsi="Times New Roman" w:cs="Times New Roman"/>
          <w:b/>
        </w:rPr>
        <w:t>.</w:t>
      </w:r>
      <w:r w:rsidR="00BF0082" w:rsidRPr="00331195">
        <w:rPr>
          <w:rFonts w:ascii="Times New Roman" w:hAnsi="Times New Roman" w:cs="Times New Roman"/>
          <w:b/>
        </w:rPr>
        <w:t xml:space="preserve"> 8</w:t>
      </w:r>
      <w:r w:rsidRPr="00331195">
        <w:rPr>
          <w:rFonts w:ascii="Times New Roman" w:hAnsi="Times New Roman" w:cs="Times New Roman"/>
          <w:b/>
        </w:rPr>
        <w:t>, подп. «г» п. 19)</w:t>
      </w:r>
    </w:p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50F42" w:rsidRPr="00331195" w:rsidRDefault="00650F42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Период -</w:t>
      </w:r>
      <w:r w:rsidR="00456618" w:rsidRPr="00456618">
        <w:rPr>
          <w:rFonts w:ascii="Times New Roman" w:hAnsi="Times New Roman" w:cs="Times New Roman"/>
          <w:b/>
        </w:rPr>
        <w:t xml:space="preserve"> </w:t>
      </w:r>
      <w:r w:rsidR="00C72A2B" w:rsidRPr="00C72A2B">
        <w:rPr>
          <w:rFonts w:ascii="Times New Roman" w:hAnsi="Times New Roman" w:cs="Times New Roman"/>
          <w:b/>
          <w:u w:val="single"/>
        </w:rPr>
        <w:t>4</w:t>
      </w:r>
      <w:r w:rsidRPr="00331195">
        <w:rPr>
          <w:rFonts w:ascii="Times New Roman" w:hAnsi="Times New Roman" w:cs="Times New Roman"/>
          <w:b/>
        </w:rPr>
        <w:t xml:space="preserve"> квартал 20</w:t>
      </w:r>
      <w:r w:rsidR="00456618" w:rsidRPr="00456618">
        <w:rPr>
          <w:rFonts w:ascii="Times New Roman" w:hAnsi="Times New Roman" w:cs="Times New Roman"/>
          <w:b/>
          <w:u w:val="single"/>
        </w:rPr>
        <w:t>23</w:t>
      </w:r>
      <w:r w:rsidRPr="00331195">
        <w:rPr>
          <w:rFonts w:ascii="Times New Roman" w:hAnsi="Times New Roman" w:cs="Times New Roman"/>
          <w:b/>
        </w:rPr>
        <w:t xml:space="preserve"> г.</w:t>
      </w:r>
    </w:p>
    <w:p w:rsidR="00650F42" w:rsidRPr="00331195" w:rsidRDefault="00DC7E57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</w:rPr>
        <w:t xml:space="preserve">Информация, подлежащая к раскрытию -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</w:r>
      <w:proofErr w:type="spellStart"/>
      <w:r w:rsidRPr="00331195">
        <w:rPr>
          <w:rFonts w:ascii="Times New Roman" w:hAnsi="Times New Roman" w:cs="Times New Roman"/>
        </w:rPr>
        <w:t>кВ</w:t>
      </w:r>
      <w:proofErr w:type="spellEnd"/>
      <w:r w:rsidRPr="00331195">
        <w:rPr>
          <w:rFonts w:ascii="Times New Roman" w:hAnsi="Times New Roman" w:cs="Times New Roman"/>
        </w:rPr>
        <w:t xml:space="preserve"> с дифференциацией по уровням напряжения</w:t>
      </w:r>
    </w:p>
    <w:p w:rsidR="004C32C3" w:rsidRPr="00331195" w:rsidRDefault="004C32C3" w:rsidP="00650F42">
      <w:pPr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6"/>
        <w:gridCol w:w="1900"/>
        <w:gridCol w:w="1660"/>
        <w:gridCol w:w="1528"/>
        <w:gridCol w:w="1311"/>
        <w:gridCol w:w="1420"/>
        <w:gridCol w:w="1520"/>
        <w:gridCol w:w="1780"/>
        <w:gridCol w:w="1466"/>
        <w:gridCol w:w="1716"/>
      </w:tblGrid>
      <w:tr w:rsidR="00456618" w:rsidRPr="00456618" w:rsidTr="00145BCA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</w:t>
            </w:r>
            <w:proofErr w:type="gramEnd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Наименование подстанции, распределительного пункта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Балансовая принадлежность</w:t>
            </w:r>
            <w:proofErr w:type="gram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Субъект РФ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6618" w:rsidRPr="00456618" w:rsidTr="00145BCA">
        <w:trPr>
          <w:trHeight w:val="9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Уровни напряжения, </w:t>
            </w:r>
            <w:proofErr w:type="spell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Пропускная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способность с учетом критерия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 xml:space="preserve"> (n-1), МВА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 дефицит мощности</w:t>
            </w:r>
            <w:proofErr w:type="gram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proofErr w:type="gramEnd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резерв/дефицит мощности для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технологического 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3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Объем свободной мощности для технологического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присоединения</w:t>
            </w:r>
            <w:proofErr w:type="gram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  <w:proofErr w:type="gramEnd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456618" w:rsidRPr="00456618" w:rsidTr="00145BCA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1229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0,22кВ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ограничение по сети 6кВ от ТП 1412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1411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ТП-1Ю Нижнего склада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ТП-СНТ "Солнечный"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-630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(Цементник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-250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(Цементник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КТП-6/0,4/560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КТП-6/0,4/630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КТП-6/0,4/1000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ТП-32018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ТП-42050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ТП1794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СНТ №55  "Экран"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Простоквашино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ТП- 49111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ТП- 4775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250/6/0.4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"СНТ "Русь"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250/6/0.4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"СНТ "Надежда 73"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КТП-160кВА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Рассвет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КТП-250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Карьерная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ТП-5144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СНТ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250/10/0,4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630/10/0,4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63/10/0,4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СНТСН Хризолитовый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4002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8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630/</w:t>
            </w:r>
            <w:r w:rsidR="00862EC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"Аметист"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862ECB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400/10/0,4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Урожай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7E57" w:rsidRPr="00331195" w:rsidRDefault="00DC7E57" w:rsidP="00650F42">
      <w:pPr>
        <w:rPr>
          <w:rFonts w:ascii="Times New Roman" w:hAnsi="Times New Roman" w:cs="Times New Roman"/>
        </w:rPr>
      </w:pPr>
    </w:p>
    <w:sectPr w:rsidR="00DC7E57" w:rsidRPr="00331195" w:rsidSect="0033119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DE" w:rsidRDefault="007C51DE" w:rsidP="00DC7E57">
      <w:pPr>
        <w:spacing w:after="0" w:line="240" w:lineRule="auto"/>
      </w:pPr>
      <w:r>
        <w:separator/>
      </w:r>
    </w:p>
  </w:endnote>
  <w:endnote w:type="continuationSeparator" w:id="0">
    <w:p w:rsidR="007C51DE" w:rsidRDefault="007C51DE" w:rsidP="00D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DE" w:rsidRDefault="007C51DE" w:rsidP="00DC7E57">
      <w:pPr>
        <w:spacing w:after="0" w:line="240" w:lineRule="auto"/>
      </w:pPr>
      <w:r>
        <w:separator/>
      </w:r>
    </w:p>
  </w:footnote>
  <w:footnote w:type="continuationSeparator" w:id="0">
    <w:p w:rsidR="007C51DE" w:rsidRDefault="007C51DE" w:rsidP="00D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57" w:rsidRDefault="00DC7E57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DC7E57" w:rsidRDefault="00DC7E57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DC7E57" w:rsidRDefault="00DC7E57" w:rsidP="00DC7E5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71497"/>
    <w:rsid w:val="00145BCA"/>
    <w:rsid w:val="00331195"/>
    <w:rsid w:val="00356CBD"/>
    <w:rsid w:val="00456618"/>
    <w:rsid w:val="004C32C3"/>
    <w:rsid w:val="00617CAF"/>
    <w:rsid w:val="00650F42"/>
    <w:rsid w:val="00667C08"/>
    <w:rsid w:val="007C51DE"/>
    <w:rsid w:val="00862ECB"/>
    <w:rsid w:val="00BF0082"/>
    <w:rsid w:val="00C72A2B"/>
    <w:rsid w:val="00D9390F"/>
    <w:rsid w:val="00DC7E57"/>
    <w:rsid w:val="00E57DF2"/>
    <w:rsid w:val="00F54EBE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57BE-E127-476A-A50A-F7AC21B5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Колмачихина Екатерина</cp:lastModifiedBy>
  <cp:revision>6</cp:revision>
  <cp:lastPrinted>2024-01-12T04:09:00Z</cp:lastPrinted>
  <dcterms:created xsi:type="dcterms:W3CDTF">2023-10-25T11:30:00Z</dcterms:created>
  <dcterms:modified xsi:type="dcterms:W3CDTF">2024-01-12T04:19:00Z</dcterms:modified>
</cp:coreProperties>
</file>