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80" w:rsidRDefault="00545D80" w:rsidP="00545D80">
      <w:pPr>
        <w:spacing w:after="1" w:line="200" w:lineRule="auto"/>
        <w:jc w:val="center"/>
      </w:pPr>
      <w:r>
        <w:rPr>
          <w:sz w:val="20"/>
        </w:rPr>
        <w:br/>
      </w:r>
      <w:r>
        <w:t>РЕГИОНАЛЬНАЯ ЭНЕРГЕТИЧЕСКАЯ КОМИССИЯ СВЕРДЛОВСКОЙ ОБЛАСТИ</w:t>
      </w:r>
    </w:p>
    <w:p w:rsidR="00545D80" w:rsidRDefault="00545D80" w:rsidP="00545D80">
      <w:pPr>
        <w:spacing w:after="1" w:line="220" w:lineRule="auto"/>
        <w:jc w:val="center"/>
      </w:pPr>
    </w:p>
    <w:p w:rsidR="00545D80" w:rsidRDefault="00545D80" w:rsidP="00545D80">
      <w:pPr>
        <w:spacing w:after="1" w:line="220" w:lineRule="auto"/>
        <w:jc w:val="center"/>
      </w:pPr>
      <w:r>
        <w:t>ПОСТАНОВЛЕНИЕ</w:t>
      </w:r>
    </w:p>
    <w:p w:rsidR="00545D80" w:rsidRDefault="00545D80" w:rsidP="00545D80">
      <w:pPr>
        <w:spacing w:after="1" w:line="220" w:lineRule="auto"/>
        <w:jc w:val="center"/>
      </w:pPr>
      <w:r>
        <w:t>от 28 ноября 2022 г. N 234-ПК</w:t>
      </w:r>
    </w:p>
    <w:p w:rsidR="00545D80" w:rsidRDefault="00545D80" w:rsidP="00545D80">
      <w:pPr>
        <w:spacing w:after="1" w:line="220" w:lineRule="auto"/>
        <w:jc w:val="center"/>
      </w:pPr>
    </w:p>
    <w:p w:rsidR="00545D80" w:rsidRDefault="00545D80" w:rsidP="00545D80">
      <w:pPr>
        <w:spacing w:after="1" w:line="220" w:lineRule="auto"/>
        <w:jc w:val="center"/>
      </w:pPr>
      <w:r>
        <w:t>ОБ УСТАНОВЛЕНИИ СТАНДАРТИЗИРОВАННЫХ ТАРИФНЫХ СТАВОК И ФОРМУЛ</w:t>
      </w:r>
    </w:p>
    <w:p w:rsidR="00545D80" w:rsidRDefault="00545D80" w:rsidP="00545D80">
      <w:pPr>
        <w:spacing w:after="1" w:line="220" w:lineRule="auto"/>
        <w:jc w:val="center"/>
      </w:pPr>
      <w:r>
        <w:t>ПЛАТЫ ЗА ТЕХНОЛОГИЧЕСКОЕ ПРИСОЕДИНЕНИЕ К ЭЛЕКТРИЧЕСКИМ СЕТЯМ</w:t>
      </w:r>
    </w:p>
    <w:p w:rsidR="00545D80" w:rsidRDefault="00545D80" w:rsidP="00545D80">
      <w:pPr>
        <w:spacing w:after="1" w:line="220" w:lineRule="auto"/>
        <w:jc w:val="center"/>
      </w:pPr>
      <w:r>
        <w:t>СЕТЕВЫХ ОРГАНИЗАЦИЙ НА ТЕРРИТОРИИ СВЕРДЛОВСКОЙ ОБЛАСТИ</w:t>
      </w:r>
    </w:p>
    <w:p w:rsidR="00545D80" w:rsidRDefault="00545D80" w:rsidP="00545D80">
      <w:pPr>
        <w:spacing w:after="1" w:line="220" w:lineRule="auto"/>
        <w:jc w:val="center"/>
      </w:pPr>
      <w:r>
        <w:t>НА 2023 ГОД</w:t>
      </w:r>
    </w:p>
    <w:p w:rsidR="00545D80" w:rsidRDefault="00545D80" w:rsidP="00545D80">
      <w:pPr>
        <w:autoSpaceDE w:val="0"/>
        <w:autoSpaceDN w:val="0"/>
        <w:adjustRightInd w:val="0"/>
        <w:spacing w:after="0" w:line="240" w:lineRule="auto"/>
        <w:jc w:val="both"/>
        <w:rPr>
          <w:rFonts w:ascii="Calibri" w:hAnsi="Calibri" w:cs="Calibri"/>
        </w:rPr>
      </w:pPr>
    </w:p>
    <w:p w:rsidR="00545D80" w:rsidRDefault="00545D80" w:rsidP="00545D80">
      <w:pPr>
        <w:autoSpaceDE w:val="0"/>
        <w:autoSpaceDN w:val="0"/>
        <w:adjustRightInd w:val="0"/>
        <w:spacing w:after="0" w:line="240" w:lineRule="auto"/>
        <w:jc w:val="both"/>
        <w:rPr>
          <w:rFonts w:ascii="Calibri" w:hAnsi="Calibri" w:cs="Calibri"/>
        </w:rPr>
      </w:pPr>
      <w:bookmarkStart w:id="0" w:name="_GoBack"/>
      <w:bookmarkEnd w:id="0"/>
      <w:r>
        <w:rPr>
          <w:rFonts w:ascii="Calibri" w:hAnsi="Calibri" w:cs="Calibri"/>
        </w:rPr>
        <w:t>Официальный интернет-портал правовой информации Свердловской области http://www.pravo.gov66.ru</w:t>
      </w:r>
    </w:p>
    <w:p w:rsidR="00545D80" w:rsidRDefault="00545D80" w:rsidP="00545D80">
      <w:pPr>
        <w:spacing w:after="1" w:line="220" w:lineRule="auto"/>
        <w:ind w:firstLine="540"/>
        <w:jc w:val="both"/>
      </w:pPr>
    </w:p>
    <w:p w:rsidR="00545D80" w:rsidRDefault="00545D80" w:rsidP="00545D80">
      <w:pPr>
        <w:spacing w:after="1" w:line="220" w:lineRule="auto"/>
        <w:ind w:firstLine="540"/>
        <w:jc w:val="both"/>
      </w:pPr>
      <w:proofErr w:type="gramStart"/>
      <w:r>
        <w:t xml:space="preserve">В соответствии с Федеральным </w:t>
      </w:r>
      <w:hyperlink r:id="rId5">
        <w:r>
          <w:rPr>
            <w:color w:val="0000FF"/>
          </w:rPr>
          <w:t>законом</w:t>
        </w:r>
      </w:hyperlink>
      <w:r>
        <w:t xml:space="preserve"> от 26 марта 2003 года N 35-ФЗ "Об электроэнергетике", Постановлениями Правительства Российской Федерации от 27.12.2004 </w:t>
      </w:r>
      <w:hyperlink r:id="rId6">
        <w:r>
          <w:rPr>
            <w:color w:val="0000FF"/>
          </w:rPr>
          <w:t>N 861</w:t>
        </w:r>
      </w:hyperlink>
      <w: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w:t>
      </w:r>
      <w:proofErr w:type="gramEnd"/>
      <w:r>
        <w:t xml:space="preserve"> </w:t>
      </w:r>
      <w:proofErr w:type="gramStart"/>
      <w:r>
        <w:t xml:space="preserve">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от 29.12.2011 </w:t>
      </w:r>
      <w:hyperlink r:id="rId7">
        <w:r>
          <w:rPr>
            <w:color w:val="0000FF"/>
          </w:rPr>
          <w:t>N 1178</w:t>
        </w:r>
      </w:hyperlink>
      <w:r>
        <w:t xml:space="preserve"> "О ценообразовании в области регулируемых цен (тарифов) в электроэнергетике", </w:t>
      </w:r>
      <w:hyperlink r:id="rId8">
        <w:r>
          <w:rPr>
            <w:color w:val="0000FF"/>
          </w:rPr>
          <w:t>Приказом</w:t>
        </w:r>
      </w:hyperlink>
      <w:r>
        <w:t xml:space="preserve"> Федеральной службы по тарифам от 11.09.2014 N 215-э/1 "Об утверждении Методических</w:t>
      </w:r>
      <w:proofErr w:type="gramEnd"/>
      <w:r>
        <w:t xml:space="preserve"> </w:t>
      </w:r>
      <w:proofErr w:type="gramStart"/>
      <w:r>
        <w:t xml:space="preserve">указаний по определению выпадающих доходов, связанных с осуществлением технологического присоединения к электрическим сетям", Приказами Федеральной антимонопольной службы от 30.06.2022 </w:t>
      </w:r>
      <w:hyperlink r:id="rId9">
        <w:r>
          <w:rPr>
            <w:color w:val="0000FF"/>
          </w:rPr>
          <w:t>N 490/22</w:t>
        </w:r>
      </w:hyperlink>
      <w:r>
        <w:t xml:space="preserve"> "Об утверждении Методических указаний по определению размера платы за технологическое присоединение к электрическим сетям" и от 10.03.2022 </w:t>
      </w:r>
      <w:hyperlink r:id="rId10">
        <w:r>
          <w:rPr>
            <w:color w:val="0000FF"/>
          </w:rPr>
          <w:t>N 196/22</w:t>
        </w:r>
      </w:hyperlink>
      <w:r>
        <w:t xml:space="preserve"> "Об утверждении регламента установления цен (тарифов) и (или) их предельных уровней, предусматривающего порядок регистрации, принятия к рассмотрению и</w:t>
      </w:r>
      <w:proofErr w:type="gramEnd"/>
      <w:r>
        <w:t xml:space="preserve"> </w:t>
      </w:r>
      <w:proofErr w:type="gramStart"/>
      <w:r>
        <w:t xml:space="preserve">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и </w:t>
      </w:r>
      <w:hyperlink r:id="rId11">
        <w:r>
          <w:rPr>
            <w:color w:val="0000FF"/>
          </w:rPr>
          <w:t>Указом</w:t>
        </w:r>
      </w:hyperlink>
      <w:r>
        <w:t xml:space="preserve"> Губернатора Свердловской области от 13.11.2010 N 1067-УГ "Об утверждении Положения о Региональной энергетической комиссии Свердловской области" Региональная энергетическая комиссия Свердловской области постановляет:</w:t>
      </w:r>
      <w:proofErr w:type="gramEnd"/>
    </w:p>
    <w:p w:rsidR="00545D80" w:rsidRDefault="00545D80" w:rsidP="00545D80">
      <w:pPr>
        <w:spacing w:before="220" w:after="1" w:line="220" w:lineRule="auto"/>
        <w:ind w:firstLine="540"/>
        <w:jc w:val="both"/>
      </w:pPr>
      <w:r>
        <w:t>1. Установить с 1 декабря 2022 года по 31 декабря 2023 года:</w:t>
      </w:r>
    </w:p>
    <w:p w:rsidR="00545D80" w:rsidRDefault="00545D80" w:rsidP="00545D80">
      <w:pPr>
        <w:spacing w:before="220" w:after="1" w:line="220" w:lineRule="auto"/>
        <w:ind w:firstLine="540"/>
        <w:jc w:val="both"/>
      </w:pPr>
      <w:r>
        <w:t xml:space="preserve">1) стандартизированные тарифные ставки для расчета платы за технологическое присоединение </w:t>
      </w:r>
      <w:proofErr w:type="spellStart"/>
      <w:r>
        <w:t>энергопринимающих</w:t>
      </w:r>
      <w:proofErr w:type="spellEnd"/>
      <w:r>
        <w:t xml:space="preserve"> устройств к электрическим сетям сетевых организаций на территории Свердловской области:</w:t>
      </w:r>
    </w:p>
    <w:p w:rsidR="00545D80" w:rsidRDefault="00545D80" w:rsidP="00545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855"/>
        <w:gridCol w:w="2211"/>
        <w:gridCol w:w="2211"/>
      </w:tblGrid>
      <w:tr w:rsidR="00545D80" w:rsidTr="00A07995">
        <w:tc>
          <w:tcPr>
            <w:tcW w:w="793" w:type="dxa"/>
            <w:vAlign w:val="center"/>
          </w:tcPr>
          <w:p w:rsidR="00545D80" w:rsidRDefault="00545D80" w:rsidP="00A07995">
            <w:pPr>
              <w:spacing w:after="1" w:line="220" w:lineRule="auto"/>
              <w:jc w:val="center"/>
            </w:pPr>
            <w:r>
              <w:t xml:space="preserve">N </w:t>
            </w:r>
            <w:proofErr w:type="gramStart"/>
            <w:r>
              <w:t>п</w:t>
            </w:r>
            <w:proofErr w:type="gramEnd"/>
            <w:r>
              <w:t>/п</w:t>
            </w:r>
          </w:p>
        </w:tc>
        <w:tc>
          <w:tcPr>
            <w:tcW w:w="3855" w:type="dxa"/>
            <w:vAlign w:val="center"/>
          </w:tcPr>
          <w:p w:rsidR="00545D80" w:rsidRDefault="00545D80" w:rsidP="00A07995">
            <w:pPr>
              <w:spacing w:after="1" w:line="220" w:lineRule="auto"/>
              <w:jc w:val="center"/>
            </w:pPr>
            <w:r>
              <w:t>Стандартизированные тарифные ставки</w:t>
            </w:r>
          </w:p>
        </w:tc>
        <w:tc>
          <w:tcPr>
            <w:tcW w:w="2211" w:type="dxa"/>
            <w:vAlign w:val="center"/>
          </w:tcPr>
          <w:p w:rsidR="00545D80" w:rsidRDefault="00545D80" w:rsidP="00A07995">
            <w:pPr>
              <w:spacing w:after="1" w:line="220" w:lineRule="auto"/>
              <w:jc w:val="center"/>
            </w:pPr>
            <w:r>
              <w:t>Категория надежности электроснабжения</w:t>
            </w:r>
          </w:p>
        </w:tc>
        <w:tc>
          <w:tcPr>
            <w:tcW w:w="2211" w:type="dxa"/>
            <w:vAlign w:val="center"/>
          </w:tcPr>
          <w:p w:rsidR="00545D80" w:rsidRDefault="00545D80" w:rsidP="00A07995">
            <w:pPr>
              <w:spacing w:after="1" w:line="220" w:lineRule="auto"/>
              <w:jc w:val="center"/>
            </w:pPr>
            <w:r>
              <w:t>Постоянная и временная схемы электроснабжения</w:t>
            </w:r>
          </w:p>
        </w:tc>
      </w:tr>
      <w:tr w:rsidR="00545D80" w:rsidTr="00A07995">
        <w:tc>
          <w:tcPr>
            <w:tcW w:w="793" w:type="dxa"/>
            <w:vAlign w:val="center"/>
          </w:tcPr>
          <w:p w:rsidR="00545D80" w:rsidRDefault="00545D80" w:rsidP="00A07995">
            <w:pPr>
              <w:spacing w:after="1" w:line="220" w:lineRule="auto"/>
              <w:jc w:val="center"/>
            </w:pPr>
            <w:r>
              <w:t>1</w:t>
            </w:r>
          </w:p>
        </w:tc>
        <w:tc>
          <w:tcPr>
            <w:tcW w:w="3855" w:type="dxa"/>
            <w:vAlign w:val="center"/>
          </w:tcPr>
          <w:p w:rsidR="00545D80" w:rsidRDefault="00545D80" w:rsidP="00A07995">
            <w:pPr>
              <w:spacing w:after="1" w:line="220" w:lineRule="auto"/>
              <w:jc w:val="center"/>
            </w:pPr>
            <w:r>
              <w:t>2</w:t>
            </w:r>
          </w:p>
        </w:tc>
        <w:tc>
          <w:tcPr>
            <w:tcW w:w="2211" w:type="dxa"/>
            <w:vAlign w:val="center"/>
          </w:tcPr>
          <w:p w:rsidR="00545D80" w:rsidRDefault="00545D80" w:rsidP="00A07995">
            <w:pPr>
              <w:spacing w:after="1" w:line="220" w:lineRule="auto"/>
              <w:jc w:val="center"/>
            </w:pPr>
            <w:r>
              <w:t>3</w:t>
            </w:r>
          </w:p>
        </w:tc>
        <w:tc>
          <w:tcPr>
            <w:tcW w:w="2211" w:type="dxa"/>
            <w:vAlign w:val="center"/>
          </w:tcPr>
          <w:p w:rsidR="00545D80" w:rsidRDefault="00545D80" w:rsidP="00A07995">
            <w:pPr>
              <w:spacing w:after="1" w:line="220" w:lineRule="auto"/>
              <w:jc w:val="center"/>
            </w:pPr>
            <w:r>
              <w:t>4</w:t>
            </w:r>
          </w:p>
        </w:tc>
      </w:tr>
      <w:tr w:rsidR="00545D80" w:rsidTr="00A07995">
        <w:tc>
          <w:tcPr>
            <w:tcW w:w="793" w:type="dxa"/>
            <w:vMerge w:val="restart"/>
            <w:vAlign w:val="center"/>
          </w:tcPr>
          <w:p w:rsidR="00545D80" w:rsidRDefault="00545D80" w:rsidP="00A07995">
            <w:pPr>
              <w:spacing w:after="1" w:line="220" w:lineRule="auto"/>
              <w:jc w:val="center"/>
            </w:pPr>
            <w:r>
              <w:t>1.</w:t>
            </w:r>
          </w:p>
        </w:tc>
        <w:tc>
          <w:tcPr>
            <w:tcW w:w="3855" w:type="dxa"/>
            <w:vMerge w:val="restart"/>
            <w:vAlign w:val="center"/>
          </w:tcPr>
          <w:p w:rsidR="00545D80" w:rsidRDefault="00545D80" w:rsidP="00A07995">
            <w:pPr>
              <w:spacing w:after="1" w:line="220" w:lineRule="auto"/>
            </w:pPr>
            <w:r>
              <w:t>С</w:t>
            </w:r>
            <w:proofErr w:type="gramStart"/>
            <w:r>
              <w:rPr>
                <w:vertAlign w:val="subscript"/>
              </w:rPr>
              <w:t>1</w:t>
            </w:r>
            <w:proofErr w:type="gramEnd"/>
            <w:r>
              <w:t xml:space="preserve"> - 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на </w:t>
            </w:r>
            <w:r>
              <w:lastRenderedPageBreak/>
              <w:t>подготовку и выдачу сетевой организацией технических условий заявителю и проверку сетевой организацией выполнения технических условий заявителем, руб. за одно присоединение (без НДС), в том числе:</w:t>
            </w:r>
          </w:p>
        </w:tc>
        <w:tc>
          <w:tcPr>
            <w:tcW w:w="2211" w:type="dxa"/>
            <w:vMerge w:val="restart"/>
            <w:vAlign w:val="center"/>
          </w:tcPr>
          <w:p w:rsidR="00545D80" w:rsidRDefault="00545D80" w:rsidP="00A07995">
            <w:pPr>
              <w:spacing w:after="1" w:line="220" w:lineRule="auto"/>
              <w:jc w:val="center"/>
            </w:pPr>
            <w:r>
              <w:lastRenderedPageBreak/>
              <w:t>третья</w:t>
            </w:r>
          </w:p>
        </w:tc>
        <w:tc>
          <w:tcPr>
            <w:tcW w:w="2211" w:type="dxa"/>
            <w:vAlign w:val="center"/>
          </w:tcPr>
          <w:p w:rsidR="00545D80" w:rsidRDefault="00545D80" w:rsidP="00A07995">
            <w:pPr>
              <w:spacing w:after="1" w:line="220" w:lineRule="auto"/>
              <w:jc w:val="center"/>
            </w:pPr>
            <w:r>
              <w:t>13255</w:t>
            </w:r>
          </w:p>
          <w:p w:rsidR="00545D80" w:rsidRDefault="00545D80" w:rsidP="00A07995">
            <w:pPr>
              <w:spacing w:after="1" w:line="220" w:lineRule="auto"/>
              <w:jc w:val="center"/>
            </w:pPr>
            <w:r>
              <w:t xml:space="preserve">(для заявителей, указанных в </w:t>
            </w:r>
            <w:hyperlink r:id="rId12">
              <w:r>
                <w:rPr>
                  <w:color w:val="0000FF"/>
                </w:rPr>
                <w:t>абзаце шестом пункта 24</w:t>
              </w:r>
            </w:hyperlink>
            <w:r>
              <w:t xml:space="preserve"> Методических указаний)</w:t>
            </w:r>
          </w:p>
        </w:tc>
      </w:tr>
      <w:tr w:rsidR="00545D80" w:rsidTr="00A07995">
        <w:tc>
          <w:tcPr>
            <w:tcW w:w="793" w:type="dxa"/>
            <w:vMerge/>
          </w:tcPr>
          <w:p w:rsidR="00545D80" w:rsidRDefault="00545D80" w:rsidP="00A07995"/>
        </w:tc>
        <w:tc>
          <w:tcPr>
            <w:tcW w:w="3855" w:type="dxa"/>
            <w:vMerge/>
          </w:tcPr>
          <w:p w:rsidR="00545D80" w:rsidRDefault="00545D80" w:rsidP="00A07995"/>
        </w:tc>
        <w:tc>
          <w:tcPr>
            <w:tcW w:w="2211" w:type="dxa"/>
            <w:vMerge/>
          </w:tcPr>
          <w:p w:rsidR="00545D80" w:rsidRDefault="00545D80" w:rsidP="00A07995"/>
        </w:tc>
        <w:tc>
          <w:tcPr>
            <w:tcW w:w="2211" w:type="dxa"/>
            <w:vAlign w:val="center"/>
          </w:tcPr>
          <w:p w:rsidR="00545D80" w:rsidRDefault="00545D80" w:rsidP="00A07995">
            <w:pPr>
              <w:spacing w:after="1" w:line="220" w:lineRule="auto"/>
              <w:jc w:val="center"/>
            </w:pPr>
            <w:r>
              <w:t>20715</w:t>
            </w:r>
          </w:p>
          <w:p w:rsidR="00545D80" w:rsidRDefault="00545D80" w:rsidP="00A07995">
            <w:pPr>
              <w:spacing w:after="1" w:line="220" w:lineRule="auto"/>
              <w:jc w:val="center"/>
            </w:pPr>
            <w:r>
              <w:lastRenderedPageBreak/>
              <w:t xml:space="preserve">(для заявителей, указанных в </w:t>
            </w:r>
            <w:hyperlink r:id="rId13">
              <w:r>
                <w:rPr>
                  <w:color w:val="0000FF"/>
                </w:rPr>
                <w:t>абзаце седьмом пункта 24</w:t>
              </w:r>
            </w:hyperlink>
            <w:r>
              <w:t xml:space="preserve"> Методических указаний)</w:t>
            </w:r>
          </w:p>
        </w:tc>
      </w:tr>
      <w:tr w:rsidR="00545D80" w:rsidTr="00A07995">
        <w:tc>
          <w:tcPr>
            <w:tcW w:w="793" w:type="dxa"/>
            <w:vAlign w:val="center"/>
          </w:tcPr>
          <w:p w:rsidR="00545D80" w:rsidRDefault="00545D80" w:rsidP="00A07995">
            <w:pPr>
              <w:spacing w:after="1" w:line="220" w:lineRule="auto"/>
              <w:jc w:val="center"/>
            </w:pPr>
            <w:r>
              <w:lastRenderedPageBreak/>
              <w:t>1.1.</w:t>
            </w:r>
          </w:p>
        </w:tc>
        <w:tc>
          <w:tcPr>
            <w:tcW w:w="3855" w:type="dxa"/>
            <w:vAlign w:val="center"/>
          </w:tcPr>
          <w:p w:rsidR="00545D80" w:rsidRDefault="00545D80" w:rsidP="00A07995">
            <w:pPr>
              <w:spacing w:after="1" w:line="220" w:lineRule="auto"/>
            </w:pPr>
            <w:r>
              <w:t>С</w:t>
            </w:r>
            <w:proofErr w:type="gramStart"/>
            <w:r>
              <w:rPr>
                <w:vertAlign w:val="subscript"/>
              </w:rPr>
              <w:t>1</w:t>
            </w:r>
            <w:proofErr w:type="gramEnd"/>
            <w:r>
              <w:rPr>
                <w:vertAlign w:val="subscript"/>
              </w:rPr>
              <w:t>.1</w:t>
            </w:r>
            <w:r>
              <w:t xml:space="preserve"> - 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 руб. за одно присоединение (без НДС)</w:t>
            </w:r>
          </w:p>
        </w:tc>
        <w:tc>
          <w:tcPr>
            <w:tcW w:w="2211" w:type="dxa"/>
            <w:vAlign w:val="center"/>
          </w:tcPr>
          <w:p w:rsidR="00545D80" w:rsidRDefault="00545D80" w:rsidP="00A07995">
            <w:pPr>
              <w:spacing w:after="1" w:line="220" w:lineRule="auto"/>
              <w:jc w:val="center"/>
            </w:pPr>
            <w:r>
              <w:t>третья</w:t>
            </w:r>
          </w:p>
        </w:tc>
        <w:tc>
          <w:tcPr>
            <w:tcW w:w="2211" w:type="dxa"/>
            <w:vAlign w:val="center"/>
          </w:tcPr>
          <w:p w:rsidR="00545D80" w:rsidRDefault="00545D80" w:rsidP="00A07995">
            <w:pPr>
              <w:spacing w:after="1" w:line="220" w:lineRule="auto"/>
              <w:jc w:val="center"/>
            </w:pPr>
            <w:r>
              <w:t>6960</w:t>
            </w:r>
          </w:p>
        </w:tc>
      </w:tr>
      <w:tr w:rsidR="00545D80" w:rsidTr="00A07995">
        <w:tc>
          <w:tcPr>
            <w:tcW w:w="793" w:type="dxa"/>
            <w:vAlign w:val="center"/>
          </w:tcPr>
          <w:p w:rsidR="00545D80" w:rsidRDefault="00545D80" w:rsidP="00A07995">
            <w:pPr>
              <w:spacing w:after="1" w:line="220" w:lineRule="auto"/>
              <w:jc w:val="center"/>
            </w:pPr>
            <w:r>
              <w:t>1.2.1</w:t>
            </w:r>
          </w:p>
        </w:tc>
        <w:tc>
          <w:tcPr>
            <w:tcW w:w="3855" w:type="dxa"/>
            <w:vAlign w:val="center"/>
          </w:tcPr>
          <w:p w:rsidR="00545D80" w:rsidRDefault="00545D80" w:rsidP="00A07995">
            <w:pPr>
              <w:spacing w:after="1" w:line="220" w:lineRule="auto"/>
            </w:pPr>
            <w:r>
              <w:t>С</w:t>
            </w:r>
            <w:proofErr w:type="gramStart"/>
            <w:r>
              <w:rPr>
                <w:vertAlign w:val="subscript"/>
              </w:rPr>
              <w:t>1</w:t>
            </w:r>
            <w:proofErr w:type="gramEnd"/>
            <w:r>
              <w:rPr>
                <w:vertAlign w:val="subscript"/>
              </w:rPr>
              <w:t>.2.1</w:t>
            </w:r>
            <w:r>
              <w:t xml:space="preserve"> - 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 указанным в </w:t>
            </w:r>
            <w:hyperlink r:id="rId14">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30.06.2022 N 490/22 (далее - Методические указания), руб. за одно присоединение (без НДС)</w:t>
            </w:r>
          </w:p>
        </w:tc>
        <w:tc>
          <w:tcPr>
            <w:tcW w:w="2211" w:type="dxa"/>
            <w:vAlign w:val="center"/>
          </w:tcPr>
          <w:p w:rsidR="00545D80" w:rsidRDefault="00545D80" w:rsidP="00A07995">
            <w:pPr>
              <w:spacing w:after="1" w:line="220" w:lineRule="auto"/>
              <w:jc w:val="center"/>
            </w:pPr>
            <w:r>
              <w:t>третья</w:t>
            </w:r>
          </w:p>
        </w:tc>
        <w:tc>
          <w:tcPr>
            <w:tcW w:w="2211" w:type="dxa"/>
            <w:vAlign w:val="center"/>
          </w:tcPr>
          <w:p w:rsidR="00545D80" w:rsidRDefault="00545D80" w:rsidP="00A07995">
            <w:pPr>
              <w:spacing w:after="1" w:line="220" w:lineRule="auto"/>
              <w:jc w:val="center"/>
            </w:pPr>
            <w:r>
              <w:t>6295</w:t>
            </w:r>
          </w:p>
        </w:tc>
      </w:tr>
      <w:tr w:rsidR="00545D80" w:rsidTr="00A07995">
        <w:tc>
          <w:tcPr>
            <w:tcW w:w="793" w:type="dxa"/>
            <w:vAlign w:val="center"/>
          </w:tcPr>
          <w:p w:rsidR="00545D80" w:rsidRDefault="00545D80" w:rsidP="00A07995">
            <w:pPr>
              <w:spacing w:after="1" w:line="220" w:lineRule="auto"/>
              <w:jc w:val="center"/>
            </w:pPr>
            <w:r>
              <w:t>1.2.2</w:t>
            </w:r>
          </w:p>
        </w:tc>
        <w:tc>
          <w:tcPr>
            <w:tcW w:w="3855" w:type="dxa"/>
            <w:vAlign w:val="center"/>
          </w:tcPr>
          <w:p w:rsidR="00545D80" w:rsidRDefault="00545D80" w:rsidP="00A07995">
            <w:pPr>
              <w:spacing w:after="1" w:line="220" w:lineRule="auto"/>
            </w:pPr>
            <w:r>
              <w:t>С</w:t>
            </w:r>
            <w:proofErr w:type="gramStart"/>
            <w:r>
              <w:rPr>
                <w:vertAlign w:val="subscript"/>
              </w:rPr>
              <w:t>1</w:t>
            </w:r>
            <w:proofErr w:type="gramEnd"/>
            <w:r>
              <w:rPr>
                <w:vertAlign w:val="subscript"/>
              </w:rPr>
              <w:t>.2.2</w:t>
            </w:r>
            <w:r>
              <w:t xml:space="preserve"> - стандартизированная тарифная ставка на покрытие расходов на проверку выполнения технических условий заявителями, указанными в </w:t>
            </w:r>
            <w:hyperlink r:id="rId15">
              <w:r>
                <w:rPr>
                  <w:color w:val="0000FF"/>
                </w:rPr>
                <w:t>абзаце седьмом пункта 24</w:t>
              </w:r>
            </w:hyperlink>
            <w:r>
              <w:t xml:space="preserve"> Методических указаний, руб. за одно присоединение (без НДС)</w:t>
            </w:r>
          </w:p>
        </w:tc>
        <w:tc>
          <w:tcPr>
            <w:tcW w:w="2211" w:type="dxa"/>
            <w:vAlign w:val="center"/>
          </w:tcPr>
          <w:p w:rsidR="00545D80" w:rsidRDefault="00545D80" w:rsidP="00A07995">
            <w:pPr>
              <w:spacing w:after="1" w:line="220" w:lineRule="auto"/>
              <w:jc w:val="center"/>
            </w:pPr>
            <w:r>
              <w:t>третья</w:t>
            </w:r>
          </w:p>
        </w:tc>
        <w:tc>
          <w:tcPr>
            <w:tcW w:w="2211" w:type="dxa"/>
            <w:vAlign w:val="center"/>
          </w:tcPr>
          <w:p w:rsidR="00545D80" w:rsidRDefault="00545D80" w:rsidP="00A07995">
            <w:pPr>
              <w:spacing w:after="1" w:line="220" w:lineRule="auto"/>
              <w:jc w:val="center"/>
            </w:pPr>
            <w:r>
              <w:t>13755</w:t>
            </w:r>
          </w:p>
        </w:tc>
      </w:tr>
    </w:tbl>
    <w:p w:rsidR="00545D80" w:rsidRDefault="00545D80" w:rsidP="00545D80">
      <w:pPr>
        <w:spacing w:after="1" w:line="220" w:lineRule="auto"/>
        <w:jc w:val="both"/>
      </w:pPr>
    </w:p>
    <w:p w:rsidR="00545D80" w:rsidRDefault="00545D80" w:rsidP="00545D80">
      <w:pPr>
        <w:spacing w:after="1" w:line="220" w:lineRule="auto"/>
        <w:ind w:firstLine="540"/>
        <w:jc w:val="both"/>
      </w:pPr>
      <w:r>
        <w:t xml:space="preserve">2) стандартизированные тарифные </w:t>
      </w:r>
      <w:hyperlink w:anchor="P148">
        <w:r>
          <w:rPr>
            <w:color w:val="0000FF"/>
          </w:rPr>
          <w:t>ставки</w:t>
        </w:r>
      </w:hyperlink>
      <w:r>
        <w:t xml:space="preserve"> для расчета платы за технологическое присоединение </w:t>
      </w:r>
      <w:proofErr w:type="spellStart"/>
      <w:r>
        <w:t>энергопринимающих</w:t>
      </w:r>
      <w:proofErr w:type="spellEnd"/>
      <w:r>
        <w:t xml:space="preserve"> устройств заявителей, запрашивающих третью категорию надежности электроснабжения, к электрическим сетям сетевых организаций на территории Свердловской области по мероприятиям "последней мили", а также на обеспечение средствами коммерческого учета электрической энергии (мощности) согласно приложению N 1;</w:t>
      </w:r>
    </w:p>
    <w:p w:rsidR="00545D80" w:rsidRDefault="00545D80" w:rsidP="00545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D80" w:rsidTr="00A07995">
        <w:tc>
          <w:tcPr>
            <w:tcW w:w="60" w:type="dxa"/>
            <w:tcBorders>
              <w:top w:val="nil"/>
              <w:left w:val="nil"/>
              <w:bottom w:val="nil"/>
              <w:right w:val="nil"/>
            </w:tcBorders>
            <w:shd w:val="clear" w:color="auto" w:fill="CED3F1"/>
            <w:tcMar>
              <w:top w:w="0" w:type="dxa"/>
              <w:left w:w="0" w:type="dxa"/>
              <w:bottom w:w="0" w:type="dxa"/>
              <w:right w:w="0" w:type="dxa"/>
            </w:tcMar>
          </w:tcPr>
          <w:p w:rsidR="00545D80" w:rsidRDefault="00545D80" w:rsidP="00A07995"/>
        </w:tc>
        <w:tc>
          <w:tcPr>
            <w:tcW w:w="113" w:type="dxa"/>
            <w:tcBorders>
              <w:top w:val="nil"/>
              <w:left w:val="nil"/>
              <w:bottom w:val="nil"/>
              <w:right w:val="nil"/>
            </w:tcBorders>
            <w:shd w:val="clear" w:color="auto" w:fill="F4F3F8"/>
            <w:tcMar>
              <w:top w:w="0" w:type="dxa"/>
              <w:left w:w="0" w:type="dxa"/>
              <w:bottom w:w="0" w:type="dxa"/>
              <w:right w:w="0" w:type="dxa"/>
            </w:tcMar>
          </w:tcPr>
          <w:p w:rsidR="00545D80" w:rsidRDefault="00545D80" w:rsidP="00A07995"/>
        </w:tc>
        <w:tc>
          <w:tcPr>
            <w:tcW w:w="0" w:type="auto"/>
            <w:tcBorders>
              <w:top w:val="nil"/>
              <w:left w:val="nil"/>
              <w:bottom w:val="nil"/>
              <w:right w:val="nil"/>
            </w:tcBorders>
            <w:shd w:val="clear" w:color="auto" w:fill="F4F3F8"/>
            <w:tcMar>
              <w:top w:w="113" w:type="dxa"/>
              <w:left w:w="0" w:type="dxa"/>
              <w:bottom w:w="113" w:type="dxa"/>
              <w:right w:w="0" w:type="dxa"/>
            </w:tcMar>
          </w:tcPr>
          <w:p w:rsidR="00545D80" w:rsidRDefault="00545D80" w:rsidP="00A07995">
            <w:pPr>
              <w:spacing w:after="1" w:line="220" w:lineRule="auto"/>
              <w:jc w:val="both"/>
            </w:pPr>
            <w:proofErr w:type="spellStart"/>
            <w:r>
              <w:rPr>
                <w:color w:val="392C69"/>
              </w:rPr>
              <w:t>КонсультантПлюс</w:t>
            </w:r>
            <w:proofErr w:type="spellEnd"/>
            <w:r>
              <w:rPr>
                <w:color w:val="392C69"/>
              </w:rPr>
              <w:t>: примечание.</w:t>
            </w:r>
          </w:p>
          <w:p w:rsidR="00545D80" w:rsidRDefault="00545D80" w:rsidP="00A07995">
            <w:pPr>
              <w:spacing w:after="1" w:line="220" w:lineRule="auto"/>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45D80" w:rsidRDefault="00545D80" w:rsidP="00A07995"/>
        </w:tc>
      </w:tr>
    </w:tbl>
    <w:p w:rsidR="00545D80" w:rsidRDefault="00545D80" w:rsidP="00545D80">
      <w:pPr>
        <w:spacing w:before="280" w:after="1" w:line="220" w:lineRule="auto"/>
        <w:ind w:firstLine="540"/>
        <w:jc w:val="both"/>
      </w:pPr>
      <w:r>
        <w:t xml:space="preserve">2) </w:t>
      </w:r>
      <w:hyperlink w:anchor="P1180">
        <w:r>
          <w:rPr>
            <w:color w:val="0000FF"/>
          </w:rPr>
          <w:t>формулы</w:t>
        </w:r>
      </w:hyperlink>
      <w:r>
        <w:t xml:space="preserve"> платы за технологическое присоединение согласно приложению N 2.</w:t>
      </w:r>
    </w:p>
    <w:p w:rsidR="00545D80" w:rsidRDefault="00545D80" w:rsidP="00545D80">
      <w:pPr>
        <w:spacing w:before="220" w:after="1" w:line="220" w:lineRule="auto"/>
        <w:ind w:firstLine="540"/>
        <w:jc w:val="both"/>
      </w:pPr>
      <w:r>
        <w:t>2. Утвердить с 1 декабря 2022 года по 31 декабря 2023 года расходы сетевых организаций на территории Свердловской области, связанные с осуществлением технологического присоединения к электрическим сетям, не включаемые в плату за технологическое присоединение:</w:t>
      </w:r>
    </w:p>
    <w:p w:rsidR="00545D80" w:rsidRDefault="00545D80" w:rsidP="00545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545D80" w:rsidTr="00A07995">
        <w:tc>
          <w:tcPr>
            <w:tcW w:w="567" w:type="dxa"/>
            <w:vAlign w:val="center"/>
          </w:tcPr>
          <w:p w:rsidR="00545D80" w:rsidRDefault="00545D80" w:rsidP="00A07995">
            <w:pPr>
              <w:spacing w:after="1" w:line="220" w:lineRule="auto"/>
              <w:jc w:val="center"/>
            </w:pPr>
            <w:r>
              <w:t xml:space="preserve">N </w:t>
            </w:r>
            <w:proofErr w:type="gramStart"/>
            <w:r>
              <w:t>п</w:t>
            </w:r>
            <w:proofErr w:type="gramEnd"/>
            <w:r>
              <w:t>/п</w:t>
            </w:r>
          </w:p>
        </w:tc>
        <w:tc>
          <w:tcPr>
            <w:tcW w:w="7087" w:type="dxa"/>
            <w:vAlign w:val="center"/>
          </w:tcPr>
          <w:p w:rsidR="00545D80" w:rsidRDefault="00545D80" w:rsidP="00A07995">
            <w:pPr>
              <w:spacing w:after="1" w:line="220" w:lineRule="auto"/>
              <w:jc w:val="center"/>
            </w:pPr>
            <w:r>
              <w:t>Наименование сетевой организации</w:t>
            </w:r>
          </w:p>
        </w:tc>
        <w:tc>
          <w:tcPr>
            <w:tcW w:w="1417" w:type="dxa"/>
            <w:vAlign w:val="center"/>
          </w:tcPr>
          <w:p w:rsidR="00545D80" w:rsidRDefault="00545D80" w:rsidP="00A07995">
            <w:pPr>
              <w:spacing w:after="1" w:line="220" w:lineRule="auto"/>
              <w:jc w:val="center"/>
            </w:pPr>
            <w:r>
              <w:t xml:space="preserve">Значение (тыс. руб., без НДС, без </w:t>
            </w:r>
            <w:r>
              <w:lastRenderedPageBreak/>
              <w:t>налога на прибыль)</w:t>
            </w:r>
          </w:p>
        </w:tc>
      </w:tr>
      <w:tr w:rsidR="00545D80" w:rsidTr="00A07995">
        <w:tc>
          <w:tcPr>
            <w:tcW w:w="567" w:type="dxa"/>
            <w:vAlign w:val="center"/>
          </w:tcPr>
          <w:p w:rsidR="00545D80" w:rsidRDefault="00545D80" w:rsidP="00A07995">
            <w:pPr>
              <w:spacing w:after="1" w:line="220" w:lineRule="auto"/>
              <w:jc w:val="center"/>
            </w:pPr>
            <w:r>
              <w:lastRenderedPageBreak/>
              <w:t>1</w:t>
            </w:r>
          </w:p>
        </w:tc>
        <w:tc>
          <w:tcPr>
            <w:tcW w:w="7087" w:type="dxa"/>
            <w:vAlign w:val="center"/>
          </w:tcPr>
          <w:p w:rsidR="00545D80" w:rsidRDefault="00545D80" w:rsidP="00A07995">
            <w:pPr>
              <w:spacing w:after="1" w:line="220" w:lineRule="auto"/>
              <w:jc w:val="center"/>
            </w:pPr>
            <w:r>
              <w:t>2</w:t>
            </w:r>
          </w:p>
        </w:tc>
        <w:tc>
          <w:tcPr>
            <w:tcW w:w="1417" w:type="dxa"/>
            <w:vAlign w:val="center"/>
          </w:tcPr>
          <w:p w:rsidR="00545D80" w:rsidRDefault="00545D80" w:rsidP="00A07995">
            <w:pPr>
              <w:spacing w:after="1" w:line="220" w:lineRule="auto"/>
              <w:jc w:val="center"/>
            </w:pPr>
            <w:r>
              <w:t>3</w:t>
            </w:r>
          </w:p>
        </w:tc>
      </w:tr>
      <w:tr w:rsidR="00545D80" w:rsidTr="00A07995">
        <w:tc>
          <w:tcPr>
            <w:tcW w:w="567" w:type="dxa"/>
            <w:vMerge w:val="restart"/>
            <w:vAlign w:val="center"/>
          </w:tcPr>
          <w:p w:rsidR="00545D80" w:rsidRDefault="00545D80" w:rsidP="00A07995">
            <w:pPr>
              <w:spacing w:after="1" w:line="220" w:lineRule="auto"/>
              <w:jc w:val="center"/>
            </w:pPr>
            <w:r>
              <w:t>1.</w:t>
            </w:r>
          </w:p>
        </w:tc>
        <w:tc>
          <w:tcPr>
            <w:tcW w:w="7087" w:type="dxa"/>
            <w:vAlign w:val="center"/>
          </w:tcPr>
          <w:p w:rsidR="00545D80" w:rsidRDefault="00545D80" w:rsidP="00A07995">
            <w:pPr>
              <w:spacing w:after="1" w:line="220" w:lineRule="auto"/>
            </w:pPr>
            <w:r>
              <w:t>Акционерное общество "</w:t>
            </w:r>
            <w:proofErr w:type="spellStart"/>
            <w:r>
              <w:t>Верхнесалдинские</w:t>
            </w:r>
            <w:proofErr w:type="spellEnd"/>
            <w:r>
              <w:t xml:space="preserve"> электрические сети", город Верхняя Салда</w:t>
            </w:r>
          </w:p>
        </w:tc>
        <w:tc>
          <w:tcPr>
            <w:tcW w:w="1417" w:type="dxa"/>
            <w:vAlign w:val="center"/>
          </w:tcPr>
          <w:p w:rsidR="00545D80" w:rsidRDefault="00545D80" w:rsidP="00A07995">
            <w:pPr>
              <w:spacing w:after="1" w:line="220" w:lineRule="auto"/>
              <w:jc w:val="center"/>
            </w:pPr>
            <w:r>
              <w:t>4573,189</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4573,189</w:t>
            </w:r>
          </w:p>
        </w:tc>
      </w:tr>
      <w:tr w:rsidR="00545D80" w:rsidTr="00A07995">
        <w:tc>
          <w:tcPr>
            <w:tcW w:w="567" w:type="dxa"/>
            <w:vMerge w:val="restart"/>
            <w:vAlign w:val="center"/>
          </w:tcPr>
          <w:p w:rsidR="00545D80" w:rsidRDefault="00545D80" w:rsidP="00A07995">
            <w:pPr>
              <w:spacing w:after="1" w:line="220" w:lineRule="auto"/>
              <w:jc w:val="center"/>
            </w:pPr>
            <w:r>
              <w:t>2.</w:t>
            </w:r>
          </w:p>
        </w:tc>
        <w:tc>
          <w:tcPr>
            <w:tcW w:w="7087" w:type="dxa"/>
            <w:vAlign w:val="center"/>
          </w:tcPr>
          <w:p w:rsidR="00545D80" w:rsidRDefault="00545D80" w:rsidP="00A07995">
            <w:pPr>
              <w:spacing w:after="1" w:line="220" w:lineRule="auto"/>
            </w:pPr>
            <w:r>
              <w:t>Акционерное общество "</w:t>
            </w:r>
            <w:proofErr w:type="spellStart"/>
            <w:r>
              <w:t>Горэлектросеть</w:t>
            </w:r>
            <w:proofErr w:type="spellEnd"/>
            <w:r>
              <w:t>", город Первоуральск</w:t>
            </w:r>
          </w:p>
        </w:tc>
        <w:tc>
          <w:tcPr>
            <w:tcW w:w="1417" w:type="dxa"/>
            <w:vAlign w:val="center"/>
          </w:tcPr>
          <w:p w:rsidR="00545D80" w:rsidRDefault="00545D80" w:rsidP="00A07995">
            <w:pPr>
              <w:spacing w:after="1" w:line="220" w:lineRule="auto"/>
              <w:jc w:val="center"/>
            </w:pPr>
            <w:r>
              <w:t>83,774</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83,774</w:t>
            </w:r>
          </w:p>
        </w:tc>
      </w:tr>
      <w:tr w:rsidR="00545D80" w:rsidTr="00A07995">
        <w:tc>
          <w:tcPr>
            <w:tcW w:w="567" w:type="dxa"/>
            <w:vMerge w:val="restart"/>
            <w:vAlign w:val="center"/>
          </w:tcPr>
          <w:p w:rsidR="00545D80" w:rsidRDefault="00545D80" w:rsidP="00A07995">
            <w:pPr>
              <w:spacing w:after="1" w:line="220" w:lineRule="auto"/>
              <w:jc w:val="center"/>
            </w:pPr>
            <w:r>
              <w:t>3.</w:t>
            </w:r>
          </w:p>
        </w:tc>
        <w:tc>
          <w:tcPr>
            <w:tcW w:w="7087" w:type="dxa"/>
            <w:vAlign w:val="center"/>
          </w:tcPr>
          <w:p w:rsidR="00545D80" w:rsidRDefault="00545D80" w:rsidP="00A07995">
            <w:pPr>
              <w:spacing w:after="1" w:line="220" w:lineRule="auto"/>
            </w:pPr>
            <w:r>
              <w:t>Акционерное общество "Екатеринбургская электросетевая компания", город Екатеринбург</w:t>
            </w:r>
          </w:p>
        </w:tc>
        <w:tc>
          <w:tcPr>
            <w:tcW w:w="1417" w:type="dxa"/>
            <w:vAlign w:val="center"/>
          </w:tcPr>
          <w:p w:rsidR="00545D80" w:rsidRDefault="00545D80" w:rsidP="00A07995">
            <w:pPr>
              <w:spacing w:after="1" w:line="220" w:lineRule="auto"/>
              <w:jc w:val="center"/>
            </w:pPr>
            <w:r>
              <w:t>50619,082</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50619,082</w:t>
            </w:r>
          </w:p>
        </w:tc>
      </w:tr>
      <w:tr w:rsidR="00545D80" w:rsidTr="00A07995">
        <w:tc>
          <w:tcPr>
            <w:tcW w:w="567" w:type="dxa"/>
            <w:vMerge w:val="restart"/>
            <w:vAlign w:val="center"/>
          </w:tcPr>
          <w:p w:rsidR="00545D80" w:rsidRDefault="00545D80" w:rsidP="00A07995">
            <w:pPr>
              <w:spacing w:after="1" w:line="220" w:lineRule="auto"/>
              <w:jc w:val="center"/>
            </w:pPr>
            <w:r>
              <w:t>4.</w:t>
            </w:r>
          </w:p>
        </w:tc>
        <w:tc>
          <w:tcPr>
            <w:tcW w:w="7087" w:type="dxa"/>
            <w:vAlign w:val="center"/>
          </w:tcPr>
          <w:p w:rsidR="00545D80" w:rsidRDefault="00545D80" w:rsidP="00A07995">
            <w:pPr>
              <w:spacing w:after="1" w:line="220" w:lineRule="auto"/>
            </w:pPr>
            <w:r>
              <w:t>Акционерное общество "</w:t>
            </w:r>
            <w:proofErr w:type="spellStart"/>
            <w:r>
              <w:t>Облкоммунэнерго</w:t>
            </w:r>
            <w:proofErr w:type="spellEnd"/>
            <w:r>
              <w:t>", город Екатеринбург</w:t>
            </w:r>
          </w:p>
        </w:tc>
        <w:tc>
          <w:tcPr>
            <w:tcW w:w="1417" w:type="dxa"/>
            <w:vAlign w:val="center"/>
          </w:tcPr>
          <w:p w:rsidR="00545D80" w:rsidRDefault="00545D80" w:rsidP="00A07995">
            <w:pPr>
              <w:spacing w:after="1" w:line="220" w:lineRule="auto"/>
              <w:jc w:val="center"/>
            </w:pPr>
            <w:r>
              <w:t>64748,417</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64748,417</w:t>
            </w:r>
          </w:p>
        </w:tc>
      </w:tr>
      <w:tr w:rsidR="00545D80" w:rsidTr="00A07995">
        <w:tc>
          <w:tcPr>
            <w:tcW w:w="567" w:type="dxa"/>
            <w:vMerge w:val="restart"/>
            <w:vAlign w:val="center"/>
          </w:tcPr>
          <w:p w:rsidR="00545D80" w:rsidRDefault="00545D80" w:rsidP="00A07995">
            <w:pPr>
              <w:spacing w:after="1" w:line="220" w:lineRule="auto"/>
              <w:jc w:val="center"/>
            </w:pPr>
            <w:r>
              <w:t>5.</w:t>
            </w:r>
          </w:p>
        </w:tc>
        <w:tc>
          <w:tcPr>
            <w:tcW w:w="7087" w:type="dxa"/>
            <w:vAlign w:val="center"/>
          </w:tcPr>
          <w:p w:rsidR="00545D80" w:rsidRDefault="00545D80" w:rsidP="00A07995">
            <w:pPr>
              <w:spacing w:after="1" w:line="220" w:lineRule="auto"/>
            </w:pPr>
            <w:r>
              <w:t>Акционерное общество "</w:t>
            </w:r>
            <w:proofErr w:type="spellStart"/>
            <w:r>
              <w:t>Оборонэнерго</w:t>
            </w:r>
            <w:proofErr w:type="spellEnd"/>
            <w:r>
              <w:t>" филиал "Уральский", город Екатеринбург</w:t>
            </w:r>
          </w:p>
        </w:tc>
        <w:tc>
          <w:tcPr>
            <w:tcW w:w="1417" w:type="dxa"/>
            <w:vAlign w:val="center"/>
          </w:tcPr>
          <w:p w:rsidR="00545D80" w:rsidRDefault="00545D80" w:rsidP="00A07995">
            <w:pPr>
              <w:spacing w:after="1" w:line="220" w:lineRule="auto"/>
              <w:jc w:val="center"/>
            </w:pPr>
            <w:r>
              <w:t>235,243</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235,243</w:t>
            </w:r>
          </w:p>
        </w:tc>
      </w:tr>
      <w:tr w:rsidR="00545D80" w:rsidTr="00A07995">
        <w:tc>
          <w:tcPr>
            <w:tcW w:w="567" w:type="dxa"/>
            <w:vMerge w:val="restart"/>
            <w:vAlign w:val="center"/>
          </w:tcPr>
          <w:p w:rsidR="00545D80" w:rsidRDefault="00545D80" w:rsidP="00A07995">
            <w:pPr>
              <w:spacing w:after="1" w:line="220" w:lineRule="auto"/>
              <w:jc w:val="center"/>
            </w:pPr>
            <w:r>
              <w:t>6.</w:t>
            </w:r>
          </w:p>
        </w:tc>
        <w:tc>
          <w:tcPr>
            <w:tcW w:w="7087" w:type="dxa"/>
            <w:vAlign w:val="center"/>
          </w:tcPr>
          <w:p w:rsidR="00545D80" w:rsidRDefault="00545D80" w:rsidP="00A07995">
            <w:pPr>
              <w:spacing w:after="1" w:line="220" w:lineRule="auto"/>
            </w:pPr>
            <w:r>
              <w:t>Акционерное общество "Региональная сетевая компания", город Екатеринбург</w:t>
            </w:r>
          </w:p>
        </w:tc>
        <w:tc>
          <w:tcPr>
            <w:tcW w:w="1417" w:type="dxa"/>
            <w:vAlign w:val="center"/>
          </w:tcPr>
          <w:p w:rsidR="00545D80" w:rsidRDefault="00545D80" w:rsidP="00A07995">
            <w:pPr>
              <w:spacing w:after="1" w:line="220" w:lineRule="auto"/>
              <w:jc w:val="center"/>
            </w:pPr>
            <w:r>
              <w:t>11408,880</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11408,880</w:t>
            </w:r>
          </w:p>
        </w:tc>
      </w:tr>
      <w:tr w:rsidR="00545D80" w:rsidTr="00A07995">
        <w:tc>
          <w:tcPr>
            <w:tcW w:w="567" w:type="dxa"/>
            <w:vMerge w:val="restart"/>
            <w:vAlign w:val="center"/>
          </w:tcPr>
          <w:p w:rsidR="00545D80" w:rsidRDefault="00545D80" w:rsidP="00A07995">
            <w:pPr>
              <w:spacing w:after="1" w:line="220" w:lineRule="auto"/>
              <w:jc w:val="center"/>
            </w:pPr>
            <w:r>
              <w:t>7.</w:t>
            </w:r>
          </w:p>
        </w:tc>
        <w:tc>
          <w:tcPr>
            <w:tcW w:w="7087" w:type="dxa"/>
            <w:vAlign w:val="center"/>
          </w:tcPr>
          <w:p w:rsidR="00545D80" w:rsidRDefault="00545D80" w:rsidP="00A07995">
            <w:pPr>
              <w:spacing w:after="1" w:line="220" w:lineRule="auto"/>
            </w:pPr>
            <w:r>
              <w:t>Акционерное общество "Уральские электрические сети", город Березовский</w:t>
            </w:r>
          </w:p>
        </w:tc>
        <w:tc>
          <w:tcPr>
            <w:tcW w:w="1417" w:type="dxa"/>
            <w:vAlign w:val="center"/>
          </w:tcPr>
          <w:p w:rsidR="00545D80" w:rsidRDefault="00545D80" w:rsidP="00A07995">
            <w:pPr>
              <w:spacing w:after="1" w:line="220" w:lineRule="auto"/>
              <w:jc w:val="center"/>
            </w:pPr>
            <w:r>
              <w:t>14850,707</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14850,707</w:t>
            </w:r>
          </w:p>
        </w:tc>
      </w:tr>
      <w:tr w:rsidR="00545D80" w:rsidTr="00A07995">
        <w:tc>
          <w:tcPr>
            <w:tcW w:w="567" w:type="dxa"/>
            <w:vMerge w:val="restart"/>
            <w:vAlign w:val="center"/>
          </w:tcPr>
          <w:p w:rsidR="00545D80" w:rsidRDefault="00545D80" w:rsidP="00A07995">
            <w:pPr>
              <w:spacing w:after="1" w:line="220" w:lineRule="auto"/>
              <w:jc w:val="center"/>
            </w:pPr>
            <w:r>
              <w:t>8.</w:t>
            </w:r>
          </w:p>
        </w:tc>
        <w:tc>
          <w:tcPr>
            <w:tcW w:w="7087" w:type="dxa"/>
            <w:vAlign w:val="center"/>
          </w:tcPr>
          <w:p w:rsidR="00545D80" w:rsidRDefault="00545D80" w:rsidP="00A07995">
            <w:pPr>
              <w:spacing w:after="1" w:line="220" w:lineRule="auto"/>
            </w:pPr>
            <w:r>
              <w:t>Акционерное общество "</w:t>
            </w:r>
            <w:proofErr w:type="spellStart"/>
            <w:r>
              <w:t>ЭлектроСетевая</w:t>
            </w:r>
            <w:proofErr w:type="spellEnd"/>
            <w:r>
              <w:t xml:space="preserve"> Компания", город Екатеринбург</w:t>
            </w:r>
          </w:p>
        </w:tc>
        <w:tc>
          <w:tcPr>
            <w:tcW w:w="1417" w:type="dxa"/>
            <w:vAlign w:val="center"/>
          </w:tcPr>
          <w:p w:rsidR="00545D80" w:rsidRDefault="00545D80" w:rsidP="00A07995">
            <w:pPr>
              <w:spacing w:after="1" w:line="220" w:lineRule="auto"/>
              <w:jc w:val="center"/>
            </w:pPr>
            <w:r>
              <w:t>123,784</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123,784</w:t>
            </w:r>
          </w:p>
        </w:tc>
      </w:tr>
      <w:tr w:rsidR="00545D80" w:rsidTr="00A07995">
        <w:tc>
          <w:tcPr>
            <w:tcW w:w="567" w:type="dxa"/>
            <w:vMerge w:val="restart"/>
            <w:vAlign w:val="center"/>
          </w:tcPr>
          <w:p w:rsidR="00545D80" w:rsidRDefault="00545D80" w:rsidP="00A07995">
            <w:pPr>
              <w:spacing w:after="1" w:line="220" w:lineRule="auto"/>
              <w:jc w:val="center"/>
            </w:pPr>
            <w:r>
              <w:t>9.</w:t>
            </w:r>
          </w:p>
        </w:tc>
        <w:tc>
          <w:tcPr>
            <w:tcW w:w="7087" w:type="dxa"/>
            <w:vAlign w:val="center"/>
          </w:tcPr>
          <w:p w:rsidR="00545D80" w:rsidRDefault="00545D80" w:rsidP="00A07995">
            <w:pPr>
              <w:spacing w:after="1" w:line="220" w:lineRule="auto"/>
            </w:pPr>
            <w:r>
              <w:t>Открытое акционерное общество "Межрегиональная распределительная сетевая компания Урала", город Екатеринбург</w:t>
            </w:r>
          </w:p>
        </w:tc>
        <w:tc>
          <w:tcPr>
            <w:tcW w:w="1417" w:type="dxa"/>
            <w:vAlign w:val="center"/>
          </w:tcPr>
          <w:p w:rsidR="00545D80" w:rsidRDefault="00545D80" w:rsidP="00A07995">
            <w:pPr>
              <w:spacing w:after="1" w:line="220" w:lineRule="auto"/>
              <w:jc w:val="center"/>
            </w:pPr>
            <w:r>
              <w:t>209130,915</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209130,915</w:t>
            </w:r>
          </w:p>
        </w:tc>
      </w:tr>
      <w:tr w:rsidR="00545D80" w:rsidTr="00A07995">
        <w:tc>
          <w:tcPr>
            <w:tcW w:w="567" w:type="dxa"/>
            <w:vMerge w:val="restart"/>
            <w:vAlign w:val="center"/>
          </w:tcPr>
          <w:p w:rsidR="00545D80" w:rsidRDefault="00545D80" w:rsidP="00A07995">
            <w:pPr>
              <w:spacing w:after="1" w:line="220" w:lineRule="auto"/>
              <w:jc w:val="center"/>
            </w:pPr>
            <w:r>
              <w:t>10.</w:t>
            </w:r>
          </w:p>
        </w:tc>
        <w:tc>
          <w:tcPr>
            <w:tcW w:w="7087" w:type="dxa"/>
            <w:vAlign w:val="center"/>
          </w:tcPr>
          <w:p w:rsidR="00545D80" w:rsidRDefault="00545D80" w:rsidP="00A07995">
            <w:pPr>
              <w:spacing w:after="1" w:line="220" w:lineRule="auto"/>
            </w:pPr>
            <w:r>
              <w:t xml:space="preserve">Открытое акционерное общество "Российские железные дороги" филиал </w:t>
            </w:r>
            <w:proofErr w:type="spellStart"/>
            <w:r>
              <w:t>Трансэнерго</w:t>
            </w:r>
            <w:proofErr w:type="spellEnd"/>
            <w:r>
              <w:t>, город Москва</w:t>
            </w:r>
          </w:p>
        </w:tc>
        <w:tc>
          <w:tcPr>
            <w:tcW w:w="1417" w:type="dxa"/>
            <w:vAlign w:val="center"/>
          </w:tcPr>
          <w:p w:rsidR="00545D80" w:rsidRDefault="00545D80" w:rsidP="00A07995">
            <w:pPr>
              <w:spacing w:after="1" w:line="220" w:lineRule="auto"/>
              <w:jc w:val="center"/>
            </w:pPr>
            <w:r>
              <w:t>24211,009</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24211,009</w:t>
            </w:r>
          </w:p>
        </w:tc>
      </w:tr>
      <w:tr w:rsidR="00545D80" w:rsidTr="00A07995">
        <w:tc>
          <w:tcPr>
            <w:tcW w:w="567" w:type="dxa"/>
            <w:vMerge w:val="restart"/>
            <w:vAlign w:val="center"/>
          </w:tcPr>
          <w:p w:rsidR="00545D80" w:rsidRDefault="00545D80" w:rsidP="00A07995">
            <w:pPr>
              <w:spacing w:after="1" w:line="220" w:lineRule="auto"/>
              <w:jc w:val="center"/>
            </w:pPr>
            <w:r>
              <w:t>11.</w:t>
            </w:r>
          </w:p>
        </w:tc>
        <w:tc>
          <w:tcPr>
            <w:tcW w:w="7087" w:type="dxa"/>
            <w:vAlign w:val="center"/>
          </w:tcPr>
          <w:p w:rsidR="00545D80" w:rsidRDefault="00545D80" w:rsidP="00A07995">
            <w:pPr>
              <w:spacing w:after="1" w:line="220" w:lineRule="auto"/>
            </w:pPr>
            <w:r>
              <w:t>Общество с ограниченной ответственностью "</w:t>
            </w:r>
            <w:proofErr w:type="spellStart"/>
            <w:r>
              <w:t>Новоуральские</w:t>
            </w:r>
            <w:proofErr w:type="spellEnd"/>
            <w:r>
              <w:t xml:space="preserve"> городские электрические сети", город Новоуральск</w:t>
            </w:r>
          </w:p>
        </w:tc>
        <w:tc>
          <w:tcPr>
            <w:tcW w:w="1417" w:type="dxa"/>
            <w:vAlign w:val="center"/>
          </w:tcPr>
          <w:p w:rsidR="00545D80" w:rsidRDefault="00545D80" w:rsidP="00A07995">
            <w:pPr>
              <w:spacing w:after="1" w:line="220" w:lineRule="auto"/>
              <w:jc w:val="center"/>
            </w:pPr>
            <w:r>
              <w:t>2238,808</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2238,808</w:t>
            </w:r>
          </w:p>
        </w:tc>
      </w:tr>
      <w:tr w:rsidR="00545D80" w:rsidTr="00A07995">
        <w:tc>
          <w:tcPr>
            <w:tcW w:w="567" w:type="dxa"/>
            <w:vMerge w:val="restart"/>
            <w:vAlign w:val="center"/>
          </w:tcPr>
          <w:p w:rsidR="00545D80" w:rsidRDefault="00545D80" w:rsidP="00A07995">
            <w:pPr>
              <w:spacing w:after="1" w:line="220" w:lineRule="auto"/>
              <w:jc w:val="center"/>
            </w:pPr>
            <w:r>
              <w:t>12.</w:t>
            </w:r>
          </w:p>
        </w:tc>
        <w:tc>
          <w:tcPr>
            <w:tcW w:w="7087" w:type="dxa"/>
            <w:vAlign w:val="center"/>
          </w:tcPr>
          <w:p w:rsidR="00545D80" w:rsidRDefault="00545D80" w:rsidP="00A07995">
            <w:pPr>
              <w:spacing w:after="1" w:line="220" w:lineRule="auto"/>
            </w:pPr>
            <w:r>
              <w:t>Общество с ограниченной ответственностью "</w:t>
            </w:r>
            <w:proofErr w:type="spellStart"/>
            <w:r>
              <w:t>Режевские</w:t>
            </w:r>
            <w:proofErr w:type="spellEnd"/>
            <w:r>
              <w:t xml:space="preserve"> электрические сети", город Реж</w:t>
            </w:r>
          </w:p>
        </w:tc>
        <w:tc>
          <w:tcPr>
            <w:tcW w:w="1417" w:type="dxa"/>
            <w:vAlign w:val="center"/>
          </w:tcPr>
          <w:p w:rsidR="00545D80" w:rsidRDefault="00545D80" w:rsidP="00A07995">
            <w:pPr>
              <w:spacing w:after="1" w:line="220" w:lineRule="auto"/>
              <w:jc w:val="center"/>
            </w:pPr>
            <w:r>
              <w:t>290,550</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290,550</w:t>
            </w:r>
          </w:p>
        </w:tc>
      </w:tr>
      <w:tr w:rsidR="00545D80" w:rsidTr="00A07995">
        <w:tc>
          <w:tcPr>
            <w:tcW w:w="567" w:type="dxa"/>
            <w:vMerge w:val="restart"/>
            <w:vAlign w:val="center"/>
          </w:tcPr>
          <w:p w:rsidR="00545D80" w:rsidRDefault="00545D80" w:rsidP="00A07995">
            <w:pPr>
              <w:spacing w:after="1" w:line="220" w:lineRule="auto"/>
              <w:jc w:val="center"/>
            </w:pPr>
            <w:r>
              <w:lastRenderedPageBreak/>
              <w:t>13.</w:t>
            </w:r>
          </w:p>
        </w:tc>
        <w:tc>
          <w:tcPr>
            <w:tcW w:w="7087" w:type="dxa"/>
            <w:vAlign w:val="center"/>
          </w:tcPr>
          <w:p w:rsidR="00545D80" w:rsidRDefault="00545D80" w:rsidP="00A07995">
            <w:pPr>
              <w:spacing w:after="1" w:line="220" w:lineRule="auto"/>
            </w:pPr>
            <w:r>
              <w:t>Общество с ограниченной ответственностью "</w:t>
            </w:r>
            <w:proofErr w:type="spellStart"/>
            <w:r>
              <w:t>Энергоснабжающая</w:t>
            </w:r>
            <w:proofErr w:type="spellEnd"/>
            <w:r>
              <w:t xml:space="preserve"> компания", город Екатеринбург</w:t>
            </w:r>
          </w:p>
        </w:tc>
        <w:tc>
          <w:tcPr>
            <w:tcW w:w="1417" w:type="dxa"/>
            <w:vAlign w:val="center"/>
          </w:tcPr>
          <w:p w:rsidR="00545D80" w:rsidRDefault="00545D80" w:rsidP="00A07995">
            <w:pPr>
              <w:spacing w:after="1" w:line="220" w:lineRule="auto"/>
              <w:jc w:val="center"/>
            </w:pPr>
            <w:r>
              <w:t>5,526</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5,526</w:t>
            </w:r>
          </w:p>
        </w:tc>
      </w:tr>
      <w:tr w:rsidR="00545D80" w:rsidTr="00A07995">
        <w:tc>
          <w:tcPr>
            <w:tcW w:w="567" w:type="dxa"/>
            <w:vMerge w:val="restart"/>
            <w:vAlign w:val="center"/>
          </w:tcPr>
          <w:p w:rsidR="00545D80" w:rsidRDefault="00545D80" w:rsidP="00A07995">
            <w:pPr>
              <w:spacing w:after="1" w:line="220" w:lineRule="auto"/>
              <w:jc w:val="center"/>
            </w:pPr>
            <w:r>
              <w:t>14.</w:t>
            </w:r>
          </w:p>
        </w:tc>
        <w:tc>
          <w:tcPr>
            <w:tcW w:w="7087" w:type="dxa"/>
            <w:vAlign w:val="center"/>
          </w:tcPr>
          <w:p w:rsidR="00545D80" w:rsidRDefault="00545D80" w:rsidP="00A07995">
            <w:pPr>
              <w:spacing w:after="1" w:line="220" w:lineRule="auto"/>
            </w:pPr>
            <w:r>
              <w:t>Общество с ограниченной ответственностью "</w:t>
            </w:r>
            <w:proofErr w:type="spellStart"/>
            <w:r>
              <w:t>Энергошаля</w:t>
            </w:r>
            <w:proofErr w:type="spellEnd"/>
            <w:r>
              <w:t>", город Екатеринбург</w:t>
            </w:r>
          </w:p>
        </w:tc>
        <w:tc>
          <w:tcPr>
            <w:tcW w:w="1417" w:type="dxa"/>
            <w:vAlign w:val="center"/>
          </w:tcPr>
          <w:p w:rsidR="00545D80" w:rsidRDefault="00545D80" w:rsidP="00A07995">
            <w:pPr>
              <w:spacing w:after="1" w:line="220" w:lineRule="auto"/>
              <w:jc w:val="center"/>
            </w:pPr>
            <w:r>
              <w:t>32707,131</w:t>
            </w:r>
          </w:p>
        </w:tc>
      </w:tr>
      <w:tr w:rsidR="00545D80" w:rsidTr="00A07995">
        <w:tc>
          <w:tcPr>
            <w:tcW w:w="567" w:type="dxa"/>
            <w:vMerge/>
          </w:tcPr>
          <w:p w:rsidR="00545D80" w:rsidRDefault="00545D80" w:rsidP="00A07995"/>
        </w:tc>
        <w:tc>
          <w:tcPr>
            <w:tcW w:w="7087" w:type="dxa"/>
            <w:vAlign w:val="center"/>
          </w:tcPr>
          <w:p w:rsidR="00545D80" w:rsidRDefault="00545D80" w:rsidP="00A07995">
            <w:pPr>
              <w:spacing w:after="1" w:line="220" w:lineRule="auto"/>
            </w:pPr>
            <w:r>
              <w:t>до 15 кВт</w:t>
            </w:r>
          </w:p>
        </w:tc>
        <w:tc>
          <w:tcPr>
            <w:tcW w:w="1417" w:type="dxa"/>
            <w:vAlign w:val="center"/>
          </w:tcPr>
          <w:p w:rsidR="00545D80" w:rsidRDefault="00545D80" w:rsidP="00A07995">
            <w:pPr>
              <w:spacing w:after="1" w:line="220" w:lineRule="auto"/>
              <w:jc w:val="center"/>
            </w:pPr>
            <w:r>
              <w:t>32707,131</w:t>
            </w:r>
          </w:p>
        </w:tc>
      </w:tr>
    </w:tbl>
    <w:p w:rsidR="00545D80" w:rsidRDefault="00545D80" w:rsidP="00545D80">
      <w:pPr>
        <w:spacing w:after="1" w:line="220" w:lineRule="auto"/>
        <w:jc w:val="both"/>
      </w:pPr>
    </w:p>
    <w:p w:rsidR="00545D80" w:rsidRDefault="00545D80" w:rsidP="00545D80">
      <w:pPr>
        <w:spacing w:after="1" w:line="220" w:lineRule="auto"/>
        <w:ind w:firstLine="540"/>
        <w:jc w:val="both"/>
      </w:pPr>
      <w:r>
        <w:t xml:space="preserve">3. </w:t>
      </w:r>
      <w:proofErr w:type="gramStart"/>
      <w:r>
        <w:t xml:space="preserve">Признать утратившим силу </w:t>
      </w:r>
      <w:hyperlink r:id="rId16">
        <w:r>
          <w:rPr>
            <w:color w:val="0000FF"/>
          </w:rPr>
          <w:t>Постановление</w:t>
        </w:r>
      </w:hyperlink>
      <w:r>
        <w:t xml:space="preserve"> Региональной энергетической комиссии Свердловской области от 29.12.2021 N 258-ПК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2022 год" ("Официальный интернет-портал правовой информации Свердловской области (www.pravo.gov66.ru), 2021, 30 декабря, N 33279) с изменениями, внесенными Постановлениями</w:t>
      </w:r>
      <w:proofErr w:type="gramEnd"/>
      <w:r>
        <w:t xml:space="preserve"> Региональной энергетической комиссии Свердловской области от 26.01.2022 </w:t>
      </w:r>
      <w:hyperlink r:id="rId17">
        <w:r>
          <w:rPr>
            <w:color w:val="0000FF"/>
          </w:rPr>
          <w:t>N 5-ПК</w:t>
        </w:r>
      </w:hyperlink>
      <w:r>
        <w:t xml:space="preserve">, от 01.06.2022 </w:t>
      </w:r>
      <w:hyperlink r:id="rId18">
        <w:r>
          <w:rPr>
            <w:color w:val="0000FF"/>
          </w:rPr>
          <w:t>N 52-ПК</w:t>
        </w:r>
      </w:hyperlink>
      <w:r>
        <w:t xml:space="preserve">, от 15.06.2022 </w:t>
      </w:r>
      <w:hyperlink r:id="rId19">
        <w:r>
          <w:rPr>
            <w:color w:val="0000FF"/>
          </w:rPr>
          <w:t>N 60-ПК</w:t>
        </w:r>
      </w:hyperlink>
      <w:r>
        <w:t xml:space="preserve">, от 10.08.2022 </w:t>
      </w:r>
      <w:hyperlink r:id="rId20">
        <w:r>
          <w:rPr>
            <w:color w:val="0000FF"/>
          </w:rPr>
          <w:t>N 86-ПК</w:t>
        </w:r>
      </w:hyperlink>
      <w:r>
        <w:t xml:space="preserve">, от 13.09.2022 </w:t>
      </w:r>
      <w:hyperlink r:id="rId21">
        <w:r>
          <w:rPr>
            <w:color w:val="0000FF"/>
          </w:rPr>
          <w:t>N 97-ПК</w:t>
        </w:r>
      </w:hyperlink>
      <w:r>
        <w:t xml:space="preserve">, </w:t>
      </w:r>
      <w:proofErr w:type="gramStart"/>
      <w:r>
        <w:t>от</w:t>
      </w:r>
      <w:proofErr w:type="gramEnd"/>
      <w:r>
        <w:t xml:space="preserve"> 12.10.2022 </w:t>
      </w:r>
      <w:hyperlink r:id="rId22">
        <w:r>
          <w:rPr>
            <w:color w:val="0000FF"/>
          </w:rPr>
          <w:t>N 111-ПК</w:t>
        </w:r>
      </w:hyperlink>
      <w:r>
        <w:t xml:space="preserve"> и от 26.10.2022 </w:t>
      </w:r>
      <w:hyperlink r:id="rId23">
        <w:r>
          <w:rPr>
            <w:color w:val="0000FF"/>
          </w:rPr>
          <w:t>N 114-ПК</w:t>
        </w:r>
      </w:hyperlink>
      <w:r>
        <w:t>.</w:t>
      </w:r>
    </w:p>
    <w:p w:rsidR="00545D80" w:rsidRDefault="00545D80" w:rsidP="00545D80">
      <w:pPr>
        <w:spacing w:before="220" w:after="1" w:line="220" w:lineRule="auto"/>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председателя Региональной энергетической комиссии Свердловской области М.Б. Соболя.</w:t>
      </w:r>
    </w:p>
    <w:p w:rsidR="00545D80" w:rsidRDefault="00545D80" w:rsidP="00545D80">
      <w:pPr>
        <w:spacing w:before="220" w:after="1" w:line="220" w:lineRule="auto"/>
        <w:ind w:firstLine="540"/>
        <w:jc w:val="both"/>
      </w:pPr>
      <w:r>
        <w:t>5. Настоящее Постановление вступает в силу с 1 декабря 2022 года.</w:t>
      </w:r>
    </w:p>
    <w:p w:rsidR="00545D80" w:rsidRDefault="00545D80" w:rsidP="00545D80">
      <w:pPr>
        <w:spacing w:before="220" w:after="1" w:line="220" w:lineRule="auto"/>
        <w:ind w:firstLine="540"/>
        <w:jc w:val="both"/>
      </w:pPr>
      <w:r>
        <w:t>6. Настоящее Постановление опубликовать на "</w:t>
      </w:r>
      <w:proofErr w:type="gramStart"/>
      <w:r>
        <w:t>Официальном</w:t>
      </w:r>
      <w:proofErr w:type="gramEnd"/>
      <w:r>
        <w:t xml:space="preserve"> интернет-портале правовой информации Свердловской области" (www.pravo.gov66.ru).</w:t>
      </w:r>
    </w:p>
    <w:p w:rsidR="00545D80" w:rsidRDefault="00545D80" w:rsidP="00545D80">
      <w:pPr>
        <w:spacing w:after="1" w:line="220" w:lineRule="auto"/>
        <w:jc w:val="both"/>
      </w:pPr>
    </w:p>
    <w:p w:rsidR="00545D80" w:rsidRDefault="00545D80" w:rsidP="00545D80">
      <w:pPr>
        <w:spacing w:after="1" w:line="220" w:lineRule="auto"/>
        <w:jc w:val="right"/>
      </w:pPr>
      <w:proofErr w:type="gramStart"/>
      <w:r>
        <w:t>Исполняющий</w:t>
      </w:r>
      <w:proofErr w:type="gramEnd"/>
      <w:r>
        <w:t xml:space="preserve"> обязанности председателя</w:t>
      </w:r>
    </w:p>
    <w:p w:rsidR="00545D80" w:rsidRDefault="00545D80" w:rsidP="00545D80">
      <w:pPr>
        <w:spacing w:after="1" w:line="220" w:lineRule="auto"/>
        <w:jc w:val="right"/>
      </w:pPr>
      <w:r>
        <w:t>Региональной энергетической комиссии</w:t>
      </w:r>
    </w:p>
    <w:p w:rsidR="00545D80" w:rsidRDefault="00545D80" w:rsidP="00545D80">
      <w:pPr>
        <w:spacing w:after="1" w:line="220" w:lineRule="auto"/>
        <w:jc w:val="right"/>
      </w:pPr>
      <w:r>
        <w:t>Свердловской области</w:t>
      </w:r>
    </w:p>
    <w:p w:rsidR="00545D80" w:rsidRDefault="00545D80" w:rsidP="00545D80">
      <w:pPr>
        <w:spacing w:after="1" w:line="220" w:lineRule="auto"/>
        <w:jc w:val="right"/>
      </w:pPr>
      <w:r>
        <w:t>А.Г.БЕЛОУСОВ</w:t>
      </w: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right"/>
        <w:outlineLvl w:val="0"/>
      </w:pPr>
      <w:r>
        <w:t>Приложение N 1</w:t>
      </w:r>
    </w:p>
    <w:p w:rsidR="00545D80" w:rsidRDefault="00545D80" w:rsidP="00545D80">
      <w:pPr>
        <w:spacing w:after="1" w:line="220" w:lineRule="auto"/>
        <w:jc w:val="right"/>
      </w:pPr>
      <w:r>
        <w:t>к Постановлению</w:t>
      </w:r>
    </w:p>
    <w:p w:rsidR="00545D80" w:rsidRDefault="00545D80" w:rsidP="00545D80">
      <w:pPr>
        <w:spacing w:after="1" w:line="220" w:lineRule="auto"/>
        <w:jc w:val="right"/>
      </w:pPr>
      <w:r>
        <w:t>РЭК Свердловской области</w:t>
      </w:r>
    </w:p>
    <w:p w:rsidR="00545D80" w:rsidRDefault="00545D80" w:rsidP="00545D80">
      <w:pPr>
        <w:spacing w:after="1" w:line="220" w:lineRule="auto"/>
        <w:jc w:val="right"/>
      </w:pPr>
      <w:r>
        <w:t>от 28 ноября 2022 г. N 234-ПК</w:t>
      </w:r>
    </w:p>
    <w:p w:rsidR="00545D80" w:rsidRDefault="00545D80" w:rsidP="00545D80">
      <w:pPr>
        <w:spacing w:after="1" w:line="220" w:lineRule="auto"/>
        <w:jc w:val="both"/>
      </w:pPr>
    </w:p>
    <w:p w:rsidR="00545D80" w:rsidRDefault="00545D80" w:rsidP="00545D80">
      <w:pPr>
        <w:spacing w:after="1" w:line="220" w:lineRule="auto"/>
        <w:jc w:val="center"/>
      </w:pPr>
      <w:bookmarkStart w:id="1" w:name="P148"/>
      <w:bookmarkEnd w:id="1"/>
      <w:r>
        <w:t>СТАНДАРТИЗИРОВАННЫЕ ТАРИФНЫЕ СТАВКИ</w:t>
      </w:r>
    </w:p>
    <w:p w:rsidR="00545D80" w:rsidRDefault="00545D80" w:rsidP="00545D80">
      <w:pPr>
        <w:spacing w:after="1" w:line="220" w:lineRule="auto"/>
        <w:jc w:val="center"/>
      </w:pPr>
      <w:r>
        <w:t>ДЛЯ РАСЧЕТА ПЛАТЫ ЗА ТЕХНОЛОГИЧЕСКОЕ ПРИСОЕДИНЕНИЕ</w:t>
      </w:r>
    </w:p>
    <w:p w:rsidR="00545D80" w:rsidRDefault="00545D80" w:rsidP="00545D80">
      <w:pPr>
        <w:spacing w:after="1" w:line="220" w:lineRule="auto"/>
        <w:jc w:val="center"/>
      </w:pPr>
      <w:r>
        <w:t>ЭНЕРГОПРИНИМАЮЩИХ УСТРОЙСТВ ЗАЯВИТЕЛЕЙ,</w:t>
      </w:r>
    </w:p>
    <w:p w:rsidR="00545D80" w:rsidRDefault="00545D80" w:rsidP="00545D80">
      <w:pPr>
        <w:spacing w:after="1" w:line="220" w:lineRule="auto"/>
        <w:jc w:val="center"/>
      </w:pPr>
      <w:proofErr w:type="gramStart"/>
      <w:r>
        <w:t>ЗАПРАШИВАЮЩИХ</w:t>
      </w:r>
      <w:proofErr w:type="gramEnd"/>
      <w:r>
        <w:t xml:space="preserve"> ТРЕТЬЮ КАТЕГОРИЮ НАДЕЖНОСТИ ЭЛЕКТРОСНАБЖЕНИЯ,</w:t>
      </w:r>
    </w:p>
    <w:p w:rsidR="00545D80" w:rsidRDefault="00545D80" w:rsidP="00545D80">
      <w:pPr>
        <w:spacing w:after="1" w:line="220" w:lineRule="auto"/>
        <w:jc w:val="center"/>
      </w:pPr>
      <w:r>
        <w:t>К ЭЛЕКТРИЧЕСКИМ СЕТЯМ СЕТЕВЫХ ОРГАНИЗАЦИЙ НА ТЕРРИТОРИИ</w:t>
      </w:r>
    </w:p>
    <w:p w:rsidR="00545D80" w:rsidRDefault="00545D80" w:rsidP="00545D80">
      <w:pPr>
        <w:spacing w:after="1" w:line="220" w:lineRule="auto"/>
        <w:jc w:val="center"/>
      </w:pPr>
      <w:r>
        <w:t>СВЕРДЛОВСКОЙ ОБЛАСТИ ПО МЕРОПРИЯТИЯМ "ПОСЛЕДНЕЙ МИЛИ",</w:t>
      </w:r>
    </w:p>
    <w:p w:rsidR="00545D80" w:rsidRDefault="00545D80" w:rsidP="00545D80">
      <w:pPr>
        <w:spacing w:after="1" w:line="220" w:lineRule="auto"/>
        <w:jc w:val="center"/>
      </w:pPr>
      <w:r>
        <w:t>А ТАКЖЕ НА ОБЕСПЕЧЕНИЕ СРЕДСТВАМИ КОММЕРЧЕСКОГО УЧЕТА</w:t>
      </w:r>
    </w:p>
    <w:p w:rsidR="00545D80" w:rsidRDefault="00545D80" w:rsidP="00545D80">
      <w:pPr>
        <w:spacing w:after="1" w:line="220" w:lineRule="auto"/>
        <w:jc w:val="center"/>
      </w:pPr>
      <w:r>
        <w:t>ЭЛЕКТРИЧЕСКОЙ ЭНЕРГИИ (МОЩНОСТИ)</w:t>
      </w:r>
    </w:p>
    <w:p w:rsidR="00545D80" w:rsidRDefault="00545D80" w:rsidP="00545D8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5D80" w:rsidTr="00A07995">
        <w:tc>
          <w:tcPr>
            <w:tcW w:w="60" w:type="dxa"/>
            <w:tcBorders>
              <w:top w:val="nil"/>
              <w:left w:val="nil"/>
              <w:bottom w:val="nil"/>
              <w:right w:val="nil"/>
            </w:tcBorders>
            <w:shd w:val="clear" w:color="auto" w:fill="CED3F1"/>
            <w:tcMar>
              <w:top w:w="0" w:type="dxa"/>
              <w:left w:w="0" w:type="dxa"/>
              <w:bottom w:w="0" w:type="dxa"/>
              <w:right w:w="0" w:type="dxa"/>
            </w:tcMar>
          </w:tcPr>
          <w:p w:rsidR="00545D80" w:rsidRDefault="00545D80" w:rsidP="00A07995"/>
        </w:tc>
        <w:tc>
          <w:tcPr>
            <w:tcW w:w="113" w:type="dxa"/>
            <w:tcBorders>
              <w:top w:val="nil"/>
              <w:left w:val="nil"/>
              <w:bottom w:val="nil"/>
              <w:right w:val="nil"/>
            </w:tcBorders>
            <w:shd w:val="clear" w:color="auto" w:fill="F4F3F8"/>
            <w:tcMar>
              <w:top w:w="0" w:type="dxa"/>
              <w:left w:w="0" w:type="dxa"/>
              <w:bottom w:w="0" w:type="dxa"/>
              <w:right w:w="0" w:type="dxa"/>
            </w:tcMar>
          </w:tcPr>
          <w:p w:rsidR="00545D80" w:rsidRDefault="00545D80" w:rsidP="00A07995"/>
        </w:tc>
        <w:tc>
          <w:tcPr>
            <w:tcW w:w="0" w:type="auto"/>
            <w:tcBorders>
              <w:top w:val="nil"/>
              <w:left w:val="nil"/>
              <w:bottom w:val="nil"/>
              <w:right w:val="nil"/>
            </w:tcBorders>
            <w:shd w:val="clear" w:color="auto" w:fill="F4F3F8"/>
            <w:tcMar>
              <w:top w:w="113" w:type="dxa"/>
              <w:left w:w="0" w:type="dxa"/>
              <w:bottom w:w="113" w:type="dxa"/>
              <w:right w:w="0" w:type="dxa"/>
            </w:tcMar>
          </w:tcPr>
          <w:p w:rsidR="00545D80" w:rsidRDefault="00545D80" w:rsidP="00A07995">
            <w:pPr>
              <w:spacing w:after="1" w:line="220" w:lineRule="auto"/>
              <w:jc w:val="center"/>
            </w:pPr>
            <w:r>
              <w:rPr>
                <w:color w:val="392C69"/>
              </w:rPr>
              <w:t>Список изменяющих документов</w:t>
            </w:r>
          </w:p>
          <w:p w:rsidR="00545D80" w:rsidRDefault="00545D80" w:rsidP="00A07995">
            <w:pPr>
              <w:spacing w:after="1" w:line="220" w:lineRule="auto"/>
              <w:jc w:val="center"/>
            </w:pPr>
            <w:proofErr w:type="gramStart"/>
            <w:r>
              <w:rPr>
                <w:color w:val="392C69"/>
              </w:rPr>
              <w:t xml:space="preserve">(в ред. Постановлений РЭК Свердловской области от 19.01.2023 </w:t>
            </w:r>
            <w:hyperlink r:id="rId24">
              <w:r>
                <w:rPr>
                  <w:color w:val="0000FF"/>
                </w:rPr>
                <w:t>N 3-ПК</w:t>
              </w:r>
            </w:hyperlink>
            <w:r>
              <w:rPr>
                <w:color w:val="392C69"/>
              </w:rPr>
              <w:t>,</w:t>
            </w:r>
            <w:proofErr w:type="gramEnd"/>
          </w:p>
          <w:p w:rsidR="00545D80" w:rsidRDefault="00545D80" w:rsidP="00A07995">
            <w:pPr>
              <w:spacing w:after="1" w:line="220" w:lineRule="auto"/>
              <w:jc w:val="center"/>
            </w:pPr>
            <w:r>
              <w:rPr>
                <w:color w:val="392C69"/>
              </w:rPr>
              <w:t xml:space="preserve">от 09.02.2023 </w:t>
            </w:r>
            <w:hyperlink r:id="rId25">
              <w:r>
                <w:rPr>
                  <w:color w:val="0000FF"/>
                </w:rPr>
                <w:t>N 12-ПК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D80" w:rsidRDefault="00545D80" w:rsidP="00A07995"/>
        </w:tc>
      </w:tr>
    </w:tbl>
    <w:p w:rsidR="00545D80" w:rsidRDefault="00545D80" w:rsidP="00545D80">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272"/>
        <w:gridCol w:w="2721"/>
      </w:tblGrid>
      <w:tr w:rsidR="00545D80" w:rsidTr="00A07995">
        <w:tc>
          <w:tcPr>
            <w:tcW w:w="1077" w:type="dxa"/>
            <w:vAlign w:val="center"/>
          </w:tcPr>
          <w:p w:rsidR="00545D80" w:rsidRDefault="00545D80" w:rsidP="00A07995">
            <w:pPr>
              <w:spacing w:after="1" w:line="220" w:lineRule="auto"/>
              <w:jc w:val="center"/>
            </w:pPr>
            <w:r>
              <w:t xml:space="preserve">N </w:t>
            </w:r>
            <w:proofErr w:type="gramStart"/>
            <w:r>
              <w:t>п</w:t>
            </w:r>
            <w:proofErr w:type="gramEnd"/>
            <w:r>
              <w:t>/п</w:t>
            </w:r>
          </w:p>
        </w:tc>
        <w:tc>
          <w:tcPr>
            <w:tcW w:w="5272" w:type="dxa"/>
            <w:vAlign w:val="center"/>
          </w:tcPr>
          <w:p w:rsidR="00545D80" w:rsidRDefault="00545D80" w:rsidP="00A07995">
            <w:pPr>
              <w:spacing w:after="1" w:line="220" w:lineRule="auto"/>
              <w:jc w:val="center"/>
            </w:pPr>
            <w:r>
              <w:t>Наименование объекта электросетевого хозяйства</w:t>
            </w:r>
          </w:p>
        </w:tc>
        <w:tc>
          <w:tcPr>
            <w:tcW w:w="2721" w:type="dxa"/>
            <w:vAlign w:val="center"/>
          </w:tcPr>
          <w:p w:rsidR="00545D80" w:rsidRDefault="00545D80" w:rsidP="00A07995">
            <w:pPr>
              <w:spacing w:after="1" w:line="220" w:lineRule="auto"/>
              <w:jc w:val="center"/>
            </w:pPr>
            <w:r>
              <w:t xml:space="preserve">Стандартизированные </w:t>
            </w:r>
            <w:r>
              <w:lastRenderedPageBreak/>
              <w:t>тарифные ставки</w:t>
            </w:r>
          </w:p>
        </w:tc>
      </w:tr>
      <w:tr w:rsidR="00545D80" w:rsidTr="00A07995">
        <w:tc>
          <w:tcPr>
            <w:tcW w:w="1077" w:type="dxa"/>
            <w:vAlign w:val="center"/>
          </w:tcPr>
          <w:p w:rsidR="00545D80" w:rsidRDefault="00545D80" w:rsidP="00A07995">
            <w:pPr>
              <w:spacing w:after="1" w:line="220" w:lineRule="auto"/>
              <w:jc w:val="center"/>
            </w:pPr>
            <w:r>
              <w:lastRenderedPageBreak/>
              <w:t>1</w:t>
            </w:r>
          </w:p>
        </w:tc>
        <w:tc>
          <w:tcPr>
            <w:tcW w:w="5272" w:type="dxa"/>
            <w:vAlign w:val="center"/>
          </w:tcPr>
          <w:p w:rsidR="00545D80" w:rsidRDefault="00545D80" w:rsidP="00A07995">
            <w:pPr>
              <w:spacing w:after="1" w:line="220" w:lineRule="auto"/>
              <w:jc w:val="center"/>
            </w:pPr>
            <w:r>
              <w:t>2</w:t>
            </w:r>
          </w:p>
        </w:tc>
        <w:tc>
          <w:tcPr>
            <w:tcW w:w="2721" w:type="dxa"/>
            <w:vAlign w:val="center"/>
          </w:tcPr>
          <w:p w:rsidR="00545D80" w:rsidRDefault="00545D80" w:rsidP="00A07995">
            <w:pPr>
              <w:spacing w:after="1" w:line="220" w:lineRule="auto"/>
              <w:jc w:val="center"/>
            </w:pPr>
            <w:r>
              <w:t>3</w:t>
            </w:r>
          </w:p>
        </w:tc>
      </w:tr>
      <w:tr w:rsidR="00545D80" w:rsidTr="00A07995">
        <w:tc>
          <w:tcPr>
            <w:tcW w:w="1077" w:type="dxa"/>
            <w:vAlign w:val="center"/>
          </w:tcPr>
          <w:p w:rsidR="00545D80" w:rsidRDefault="00545D80" w:rsidP="00A07995">
            <w:pPr>
              <w:spacing w:after="1" w:line="220" w:lineRule="auto"/>
              <w:jc w:val="center"/>
              <w:outlineLvl w:val="1"/>
            </w:pPr>
            <w:r>
              <w:t>1.</w:t>
            </w:r>
          </w:p>
        </w:tc>
        <w:tc>
          <w:tcPr>
            <w:tcW w:w="5272" w:type="dxa"/>
            <w:vAlign w:val="center"/>
          </w:tcPr>
          <w:p w:rsidR="00545D80" w:rsidRDefault="00545D80" w:rsidP="00A07995">
            <w:pPr>
              <w:spacing w:after="1" w:line="220" w:lineRule="auto"/>
            </w:pPr>
            <w:r>
              <w:t>Строительство воздушных линий электропередачи</w:t>
            </w:r>
          </w:p>
        </w:tc>
        <w:tc>
          <w:tcPr>
            <w:tcW w:w="2721" w:type="dxa"/>
            <w:vAlign w:val="center"/>
          </w:tcPr>
          <w:p w:rsidR="00545D80" w:rsidRDefault="00545D80" w:rsidP="00A07995">
            <w:pPr>
              <w:spacing w:after="1" w:line="220" w:lineRule="auto"/>
              <w:jc w:val="center"/>
            </w:pPr>
            <w:r>
              <w:t>С</w:t>
            </w:r>
            <w:proofErr w:type="gramStart"/>
            <w:r>
              <w:rPr>
                <w:vertAlign w:val="subscript"/>
              </w:rPr>
              <w:t>2</w:t>
            </w:r>
            <w:proofErr w:type="gramEnd"/>
            <w:r>
              <w:t>, руб./км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1.1</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изолированным алюминиевым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989F8D6" wp14:editId="3D1C34E2">
                  <wp:extent cx="110045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1002246</w:t>
            </w:r>
          </w:p>
        </w:tc>
      </w:tr>
      <w:tr w:rsidR="00545D80" w:rsidTr="00A07995">
        <w:tc>
          <w:tcPr>
            <w:tcW w:w="1077" w:type="dxa"/>
            <w:vAlign w:val="center"/>
          </w:tcPr>
          <w:p w:rsidR="00545D80" w:rsidRDefault="00545D80" w:rsidP="00A07995">
            <w:pPr>
              <w:spacing w:after="1" w:line="220" w:lineRule="auto"/>
              <w:jc w:val="center"/>
            </w:pPr>
            <w:r>
              <w:t>1.1.2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E25A7C7" wp14:editId="05A269CB">
                  <wp:extent cx="89090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2747121</w:t>
            </w:r>
          </w:p>
        </w:tc>
      </w:tr>
      <w:tr w:rsidR="00545D80" w:rsidTr="00A07995">
        <w:tc>
          <w:tcPr>
            <w:tcW w:w="1077" w:type="dxa"/>
            <w:vAlign w:val="center"/>
          </w:tcPr>
          <w:p w:rsidR="00545D80" w:rsidRDefault="00545D80" w:rsidP="00A07995">
            <w:pPr>
              <w:spacing w:after="1" w:line="220" w:lineRule="auto"/>
              <w:jc w:val="center"/>
            </w:pPr>
            <w:r>
              <w:t>1.2.</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изолированным алюминиевым проводом сечением до 50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2C144D2" wp14:editId="0B7A0F59">
                  <wp:extent cx="112141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2676703</w:t>
            </w:r>
          </w:p>
        </w:tc>
      </w:tr>
      <w:tr w:rsidR="00545D80" w:rsidTr="00A07995">
        <w:tc>
          <w:tcPr>
            <w:tcW w:w="1077" w:type="dxa"/>
            <w:vAlign w:val="center"/>
          </w:tcPr>
          <w:p w:rsidR="00545D80" w:rsidRDefault="00545D80" w:rsidP="00A07995">
            <w:pPr>
              <w:spacing w:after="1" w:line="220" w:lineRule="auto"/>
              <w:jc w:val="center"/>
            </w:pPr>
            <w:r>
              <w:t>1.2.2.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4AB81C0" wp14:editId="229D9A56">
                  <wp:extent cx="89090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4201398</w:t>
            </w:r>
          </w:p>
        </w:tc>
      </w:tr>
      <w:tr w:rsidR="00545D80" w:rsidTr="00A07995">
        <w:tc>
          <w:tcPr>
            <w:tcW w:w="1077" w:type="dxa"/>
            <w:vAlign w:val="center"/>
          </w:tcPr>
          <w:p w:rsidR="00545D80" w:rsidRDefault="00545D80" w:rsidP="00A07995">
            <w:pPr>
              <w:spacing w:after="1" w:line="220" w:lineRule="auto"/>
              <w:jc w:val="center"/>
            </w:pPr>
            <w:r>
              <w:t>1.3.</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изолированным алюминиевым проводом сечением от 50 до 100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336AB30" wp14:editId="33521107">
                  <wp:extent cx="110045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1786604</w:t>
            </w:r>
          </w:p>
        </w:tc>
      </w:tr>
      <w:tr w:rsidR="00545D80" w:rsidTr="00A07995">
        <w:tc>
          <w:tcPr>
            <w:tcW w:w="1077" w:type="dxa"/>
            <w:vAlign w:val="center"/>
          </w:tcPr>
          <w:p w:rsidR="00545D80" w:rsidRDefault="00545D80" w:rsidP="00A07995">
            <w:pPr>
              <w:spacing w:after="1" w:line="220" w:lineRule="auto"/>
              <w:jc w:val="center"/>
            </w:pPr>
            <w:r>
              <w:t>1.3.2.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E64030C" wp14:editId="0DD5C478">
                  <wp:extent cx="89090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1963053</w:t>
            </w:r>
          </w:p>
        </w:tc>
      </w:tr>
      <w:tr w:rsidR="00545D80" w:rsidTr="00A07995">
        <w:tc>
          <w:tcPr>
            <w:tcW w:w="1077" w:type="dxa"/>
            <w:vAlign w:val="center"/>
          </w:tcPr>
          <w:p w:rsidR="00545D80" w:rsidRDefault="00545D80" w:rsidP="00A07995">
            <w:pPr>
              <w:spacing w:after="1" w:line="220" w:lineRule="auto"/>
              <w:jc w:val="center"/>
            </w:pPr>
            <w:r>
              <w:t>1.4.</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изолированным алюминиевым проводом сечением от 50 до 100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CDEF2A7" wp14:editId="700FE04F">
                  <wp:extent cx="11214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3162019</w:t>
            </w:r>
          </w:p>
        </w:tc>
      </w:tr>
      <w:tr w:rsidR="00545D80" w:rsidTr="00A07995">
        <w:tc>
          <w:tcPr>
            <w:tcW w:w="1077" w:type="dxa"/>
            <w:vAlign w:val="center"/>
          </w:tcPr>
          <w:p w:rsidR="00545D80" w:rsidRDefault="00545D80" w:rsidP="00A07995">
            <w:pPr>
              <w:spacing w:after="1" w:line="220" w:lineRule="auto"/>
              <w:jc w:val="center"/>
            </w:pPr>
            <w:r>
              <w:t>1.5.</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изолированным алюминиевым проводом сечением от 100 до 200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C1D2944" wp14:editId="75C4E533">
                  <wp:extent cx="110045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1089147</w:t>
            </w:r>
          </w:p>
        </w:tc>
      </w:tr>
      <w:tr w:rsidR="00545D80" w:rsidTr="00A07995">
        <w:tc>
          <w:tcPr>
            <w:tcW w:w="1077" w:type="dxa"/>
          </w:tcPr>
          <w:p w:rsidR="00545D80" w:rsidRDefault="00545D80" w:rsidP="00A07995">
            <w:pPr>
              <w:spacing w:after="1" w:line="220" w:lineRule="auto"/>
              <w:jc w:val="center"/>
            </w:pPr>
            <w:r>
              <w:t>1.6.</w:t>
            </w:r>
          </w:p>
        </w:tc>
        <w:tc>
          <w:tcPr>
            <w:tcW w:w="7993" w:type="dxa"/>
            <w:gridSpan w:val="2"/>
          </w:tcPr>
          <w:p w:rsidR="00545D80" w:rsidRDefault="00545D80" w:rsidP="00A07995">
            <w:pPr>
              <w:spacing w:after="1" w:line="220" w:lineRule="auto"/>
              <w:jc w:val="center"/>
            </w:pPr>
            <w:r>
              <w:t xml:space="preserve">Воздушные линии на деревянных опорах изолированным </w:t>
            </w:r>
            <w:proofErr w:type="spellStart"/>
            <w:r>
              <w:t>сталеалюминиевым</w:t>
            </w:r>
            <w:proofErr w:type="spellEnd"/>
            <w:r>
              <w:t xml:space="preserve"> проводом сечением от 100 до 200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D99CB04" wp14:editId="300E2B1A">
                  <wp:extent cx="86995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1453372</w:t>
            </w:r>
          </w:p>
        </w:tc>
      </w:tr>
      <w:tr w:rsidR="00545D80" w:rsidTr="00A07995">
        <w:tc>
          <w:tcPr>
            <w:tcW w:w="1077" w:type="dxa"/>
            <w:vAlign w:val="center"/>
          </w:tcPr>
          <w:p w:rsidR="00545D80" w:rsidRDefault="00545D80" w:rsidP="00A07995">
            <w:pPr>
              <w:spacing w:after="1" w:line="220" w:lineRule="auto"/>
              <w:jc w:val="center"/>
            </w:pPr>
            <w:r>
              <w:t>1.7.</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неизолированным </w:t>
            </w:r>
            <w:proofErr w:type="spellStart"/>
            <w:r>
              <w:t>сталеалюминиевым</w:t>
            </w:r>
            <w:proofErr w:type="spellEnd"/>
            <w:r>
              <w:t xml:space="preserve">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A984556" wp14:editId="2EA8B342">
                  <wp:extent cx="110045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1321666</w:t>
            </w:r>
          </w:p>
        </w:tc>
      </w:tr>
      <w:tr w:rsidR="00545D80" w:rsidTr="00A07995">
        <w:tc>
          <w:tcPr>
            <w:tcW w:w="1077" w:type="dxa"/>
            <w:vAlign w:val="center"/>
          </w:tcPr>
          <w:p w:rsidR="00545D80" w:rsidRDefault="00545D80" w:rsidP="00A07995">
            <w:pPr>
              <w:spacing w:after="1" w:line="220" w:lineRule="auto"/>
              <w:jc w:val="center"/>
            </w:pPr>
            <w:r>
              <w:t>1.7.2.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8F1BB9A" wp14:editId="0CB6C782">
                  <wp:extent cx="89090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458366</w:t>
            </w:r>
          </w:p>
        </w:tc>
      </w:tr>
      <w:tr w:rsidR="00545D80" w:rsidTr="00A07995">
        <w:tc>
          <w:tcPr>
            <w:tcW w:w="1077" w:type="dxa"/>
            <w:vAlign w:val="center"/>
          </w:tcPr>
          <w:p w:rsidR="00545D80" w:rsidRDefault="00545D80" w:rsidP="00A07995">
            <w:pPr>
              <w:spacing w:after="1" w:line="220" w:lineRule="auto"/>
              <w:jc w:val="center"/>
            </w:pPr>
            <w:r>
              <w:t>1.8.</w:t>
            </w:r>
          </w:p>
        </w:tc>
        <w:tc>
          <w:tcPr>
            <w:tcW w:w="7993" w:type="dxa"/>
            <w:gridSpan w:val="2"/>
            <w:vAlign w:val="center"/>
          </w:tcPr>
          <w:p w:rsidR="00545D80" w:rsidRDefault="00545D80" w:rsidP="00A07995">
            <w:pPr>
              <w:spacing w:after="1" w:line="220" w:lineRule="auto"/>
              <w:jc w:val="center"/>
            </w:pPr>
            <w:r>
              <w:t xml:space="preserve">Воздушные линии на деревянных опорах неизолированным алюминиевым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B10816B" wp14:editId="2341D2BE">
                  <wp:extent cx="110045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810142</w:t>
            </w:r>
          </w:p>
        </w:tc>
      </w:tr>
      <w:tr w:rsidR="00545D80" w:rsidTr="00A07995">
        <w:tc>
          <w:tcPr>
            <w:tcW w:w="1077" w:type="dxa"/>
            <w:vAlign w:val="center"/>
          </w:tcPr>
          <w:p w:rsidR="00545D80" w:rsidRDefault="00545D80" w:rsidP="00A07995">
            <w:pPr>
              <w:spacing w:after="1" w:line="220" w:lineRule="auto"/>
              <w:jc w:val="center"/>
            </w:pPr>
            <w:r>
              <w:lastRenderedPageBreak/>
              <w:t>1.9.</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F3E99F1" wp14:editId="0FA48101">
                  <wp:extent cx="110045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1492816</w:t>
            </w:r>
          </w:p>
        </w:tc>
      </w:tr>
      <w:tr w:rsidR="00545D80" w:rsidTr="00A07995">
        <w:tc>
          <w:tcPr>
            <w:tcW w:w="1077" w:type="dxa"/>
            <w:vAlign w:val="center"/>
          </w:tcPr>
          <w:p w:rsidR="00545D80" w:rsidRDefault="00545D80" w:rsidP="00A07995">
            <w:pPr>
              <w:spacing w:after="1" w:line="220" w:lineRule="auto"/>
              <w:jc w:val="center"/>
            </w:pPr>
            <w:r>
              <w:t>1.9.2.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4F5BDA9" wp14:editId="5279BC02">
                  <wp:extent cx="89090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2249920</w:t>
            </w:r>
          </w:p>
        </w:tc>
      </w:tr>
      <w:tr w:rsidR="00545D80" w:rsidTr="00A07995">
        <w:tc>
          <w:tcPr>
            <w:tcW w:w="1077" w:type="dxa"/>
            <w:vAlign w:val="center"/>
          </w:tcPr>
          <w:p w:rsidR="00545D80" w:rsidRDefault="00545D80" w:rsidP="00A07995">
            <w:pPr>
              <w:spacing w:after="1" w:line="220" w:lineRule="auto"/>
              <w:jc w:val="center"/>
            </w:pPr>
            <w:r>
              <w:t>1.10.</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от 50 до 100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32E7ABC" wp14:editId="49274840">
                  <wp:extent cx="110045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2026216</w:t>
            </w:r>
          </w:p>
        </w:tc>
      </w:tr>
      <w:tr w:rsidR="00545D80" w:rsidTr="00A07995">
        <w:tc>
          <w:tcPr>
            <w:tcW w:w="1077" w:type="dxa"/>
            <w:vAlign w:val="center"/>
          </w:tcPr>
          <w:p w:rsidR="00545D80" w:rsidRDefault="00545D80" w:rsidP="00A07995">
            <w:pPr>
              <w:spacing w:after="1" w:line="220" w:lineRule="auto"/>
              <w:jc w:val="center"/>
            </w:pPr>
            <w:r>
              <w:t>1.10.2.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30BA3CF" wp14:editId="7097E688">
                  <wp:extent cx="89090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2376816</w:t>
            </w:r>
          </w:p>
        </w:tc>
      </w:tr>
      <w:tr w:rsidR="00545D80" w:rsidTr="00A07995">
        <w:tc>
          <w:tcPr>
            <w:tcW w:w="1077" w:type="dxa"/>
            <w:vAlign w:val="center"/>
          </w:tcPr>
          <w:p w:rsidR="00545D80" w:rsidRDefault="00545D80" w:rsidP="00A07995">
            <w:pPr>
              <w:spacing w:after="1" w:line="220" w:lineRule="auto"/>
              <w:jc w:val="center"/>
            </w:pPr>
            <w:r>
              <w:t>1.11.</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от 50 до 100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1.11.1.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E73E14E" wp14:editId="0E971520">
                  <wp:extent cx="112141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2455353</w:t>
            </w:r>
          </w:p>
        </w:tc>
      </w:tr>
      <w:tr w:rsidR="00545D80" w:rsidTr="00A07995">
        <w:tc>
          <w:tcPr>
            <w:tcW w:w="1077" w:type="dxa"/>
            <w:vAlign w:val="center"/>
          </w:tcPr>
          <w:p w:rsidR="00545D80" w:rsidRDefault="00545D80" w:rsidP="00A07995">
            <w:pPr>
              <w:spacing w:after="1" w:line="220" w:lineRule="auto"/>
              <w:jc w:val="center"/>
            </w:pPr>
            <w:r>
              <w:t>1.11.2.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5123169" wp14:editId="35FE593E">
                  <wp:extent cx="890905"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3634988</w:t>
            </w:r>
          </w:p>
        </w:tc>
      </w:tr>
      <w:tr w:rsidR="00545D80" w:rsidTr="00A07995">
        <w:tc>
          <w:tcPr>
            <w:tcW w:w="1077" w:type="dxa"/>
            <w:vAlign w:val="center"/>
          </w:tcPr>
          <w:p w:rsidR="00545D80" w:rsidRDefault="00545D80" w:rsidP="00A07995">
            <w:pPr>
              <w:spacing w:after="1" w:line="220" w:lineRule="auto"/>
              <w:jc w:val="center"/>
            </w:pPr>
            <w:r>
              <w:t>1.12.</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от 100 до 200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9B28007" wp14:editId="4FE68AF2">
                  <wp:extent cx="110045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2183148</w:t>
            </w:r>
          </w:p>
        </w:tc>
      </w:tr>
      <w:tr w:rsidR="00545D80" w:rsidTr="00A07995">
        <w:tc>
          <w:tcPr>
            <w:tcW w:w="1077" w:type="dxa"/>
            <w:vAlign w:val="center"/>
          </w:tcPr>
          <w:p w:rsidR="00545D80" w:rsidRDefault="00545D80" w:rsidP="00A07995">
            <w:pPr>
              <w:spacing w:after="1" w:line="220" w:lineRule="auto"/>
              <w:jc w:val="center"/>
            </w:pPr>
            <w:r>
              <w:t>1.12.2.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A6D503C" wp14:editId="2EAC0456">
                  <wp:extent cx="89090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2705737</w:t>
            </w:r>
          </w:p>
        </w:tc>
      </w:tr>
      <w:tr w:rsidR="00545D80" w:rsidTr="00A07995">
        <w:tc>
          <w:tcPr>
            <w:tcW w:w="1077" w:type="dxa"/>
            <w:vAlign w:val="center"/>
          </w:tcPr>
          <w:p w:rsidR="00545D80" w:rsidRDefault="00545D80" w:rsidP="00A07995">
            <w:pPr>
              <w:spacing w:after="1" w:line="220" w:lineRule="auto"/>
              <w:jc w:val="center"/>
            </w:pPr>
            <w:r>
              <w:t>1.13.</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от 100 до 200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1.13.1.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82F185C" wp14:editId="61C62EFA">
                  <wp:extent cx="112141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3697033</w:t>
            </w:r>
          </w:p>
        </w:tc>
      </w:tr>
      <w:tr w:rsidR="00545D80" w:rsidTr="00A07995">
        <w:tc>
          <w:tcPr>
            <w:tcW w:w="1077" w:type="dxa"/>
            <w:vAlign w:val="center"/>
          </w:tcPr>
          <w:p w:rsidR="00545D80" w:rsidRDefault="00545D80" w:rsidP="00A07995">
            <w:pPr>
              <w:spacing w:after="1" w:line="220" w:lineRule="auto"/>
              <w:jc w:val="center"/>
            </w:pPr>
            <w:r>
              <w:t>1.14.</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алюминиевым проводом сечением от 200 до 500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B051772" wp14:editId="5D613619">
                  <wp:extent cx="110045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4629322</w:t>
            </w:r>
          </w:p>
        </w:tc>
      </w:tr>
      <w:tr w:rsidR="00545D80" w:rsidTr="00A07995">
        <w:tc>
          <w:tcPr>
            <w:tcW w:w="1077" w:type="dxa"/>
            <w:vAlign w:val="center"/>
          </w:tcPr>
          <w:p w:rsidR="00545D80" w:rsidRDefault="00545D80" w:rsidP="00A07995">
            <w:pPr>
              <w:spacing w:after="1" w:line="220" w:lineRule="auto"/>
              <w:jc w:val="center"/>
            </w:pPr>
            <w:r>
              <w:t>1.15.</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w:t>
            </w:r>
            <w:proofErr w:type="spellStart"/>
            <w:r>
              <w:t>сталеалюминиевым</w:t>
            </w:r>
            <w:proofErr w:type="spellEnd"/>
            <w:r>
              <w:t xml:space="preserve">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5653412" wp14:editId="468B9252">
                  <wp:extent cx="110045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413045</w:t>
            </w:r>
          </w:p>
        </w:tc>
      </w:tr>
      <w:tr w:rsidR="00545D80" w:rsidTr="00A07995">
        <w:tc>
          <w:tcPr>
            <w:tcW w:w="1077" w:type="dxa"/>
            <w:vAlign w:val="center"/>
          </w:tcPr>
          <w:p w:rsidR="00545D80" w:rsidRDefault="00545D80" w:rsidP="00A07995">
            <w:pPr>
              <w:spacing w:after="1" w:line="220" w:lineRule="auto"/>
              <w:jc w:val="center"/>
            </w:pPr>
            <w:r>
              <w:t>1.16.</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w:t>
            </w:r>
            <w:proofErr w:type="spellStart"/>
            <w:r>
              <w:t>сталеалюминиевым</w:t>
            </w:r>
            <w:proofErr w:type="spellEnd"/>
            <w:r>
              <w:t xml:space="preserve"> проводом сечением от 50 до 100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3793053" wp14:editId="0B3FC682">
                  <wp:extent cx="89090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3240436</w:t>
            </w:r>
          </w:p>
        </w:tc>
      </w:tr>
      <w:tr w:rsidR="00545D80" w:rsidTr="00A07995">
        <w:tc>
          <w:tcPr>
            <w:tcW w:w="1077" w:type="dxa"/>
            <w:vAlign w:val="center"/>
          </w:tcPr>
          <w:p w:rsidR="00545D80" w:rsidRDefault="00545D80" w:rsidP="00A07995">
            <w:pPr>
              <w:spacing w:after="1" w:line="220" w:lineRule="auto"/>
              <w:jc w:val="center"/>
            </w:pPr>
            <w:r>
              <w:t>1.17.</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изолированным </w:t>
            </w:r>
            <w:proofErr w:type="spellStart"/>
            <w:r>
              <w:t>сталеалюминиевым</w:t>
            </w:r>
            <w:proofErr w:type="spellEnd"/>
            <w:r>
              <w:t xml:space="preserve"> проводом сечением от 50 до 100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lastRenderedPageBreak/>
              <w:t>1.17.1.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8AF2180" wp14:editId="61A4EEC9">
                  <wp:extent cx="89090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1345677</w:t>
            </w:r>
          </w:p>
        </w:tc>
      </w:tr>
      <w:tr w:rsidR="00545D80" w:rsidTr="00A07995">
        <w:tc>
          <w:tcPr>
            <w:tcW w:w="1077" w:type="dxa"/>
            <w:vAlign w:val="center"/>
          </w:tcPr>
          <w:p w:rsidR="00545D80" w:rsidRDefault="00545D80" w:rsidP="00A07995">
            <w:pPr>
              <w:spacing w:after="1" w:line="220" w:lineRule="auto"/>
              <w:jc w:val="center"/>
            </w:pPr>
            <w:r>
              <w:t>1.18.</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неизолированным </w:t>
            </w:r>
            <w:proofErr w:type="spellStart"/>
            <w:r>
              <w:t>сталеалюминиевым</w:t>
            </w:r>
            <w:proofErr w:type="spellEnd"/>
            <w:r>
              <w:t xml:space="preserve">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F697335" wp14:editId="5B757817">
                  <wp:extent cx="110045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1718125</w:t>
            </w:r>
          </w:p>
        </w:tc>
      </w:tr>
      <w:tr w:rsidR="00545D80" w:rsidTr="00A07995">
        <w:tc>
          <w:tcPr>
            <w:tcW w:w="1077" w:type="dxa"/>
            <w:vAlign w:val="center"/>
          </w:tcPr>
          <w:p w:rsidR="00545D80" w:rsidRDefault="00545D80" w:rsidP="00A07995">
            <w:pPr>
              <w:spacing w:after="1" w:line="220" w:lineRule="auto"/>
              <w:jc w:val="center"/>
            </w:pPr>
            <w:r>
              <w:t>1.18.2.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48D0144" wp14:editId="707671A8">
                  <wp:extent cx="890905"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1995626</w:t>
            </w:r>
          </w:p>
        </w:tc>
      </w:tr>
      <w:tr w:rsidR="00545D80" w:rsidTr="00A07995">
        <w:tc>
          <w:tcPr>
            <w:tcW w:w="1077" w:type="dxa"/>
            <w:vAlign w:val="center"/>
          </w:tcPr>
          <w:p w:rsidR="00545D80" w:rsidRDefault="00545D80" w:rsidP="00A07995">
            <w:pPr>
              <w:spacing w:after="1" w:line="220" w:lineRule="auto"/>
              <w:jc w:val="center"/>
            </w:pPr>
            <w:r>
              <w:t>1.18.3.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AF31FB6" wp14:editId="2C144F54">
                  <wp:extent cx="104775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10320529</w:t>
            </w:r>
          </w:p>
        </w:tc>
      </w:tr>
      <w:tr w:rsidR="00545D80" w:rsidTr="00A07995">
        <w:tc>
          <w:tcPr>
            <w:tcW w:w="1077" w:type="dxa"/>
            <w:vAlign w:val="center"/>
          </w:tcPr>
          <w:p w:rsidR="00545D80" w:rsidRDefault="00545D80" w:rsidP="00A07995">
            <w:pPr>
              <w:spacing w:after="1" w:line="220" w:lineRule="auto"/>
              <w:jc w:val="center"/>
            </w:pPr>
            <w:r>
              <w:t>1.19.</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неизолированным </w:t>
            </w:r>
            <w:proofErr w:type="spellStart"/>
            <w:r>
              <w:t>сталеалюминиевым</w:t>
            </w:r>
            <w:proofErr w:type="spellEnd"/>
            <w:r>
              <w:t xml:space="preserve"> проводом сечением от 50 до 100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1.19.1.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2340490" wp14:editId="409FC0E2">
                  <wp:extent cx="89090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2765322</w:t>
            </w:r>
          </w:p>
        </w:tc>
      </w:tr>
      <w:tr w:rsidR="00545D80" w:rsidTr="00A07995">
        <w:tc>
          <w:tcPr>
            <w:tcW w:w="1077" w:type="dxa"/>
            <w:vAlign w:val="center"/>
          </w:tcPr>
          <w:p w:rsidR="00545D80" w:rsidRDefault="00545D80" w:rsidP="00A07995">
            <w:pPr>
              <w:spacing w:after="1" w:line="220" w:lineRule="auto"/>
              <w:jc w:val="center"/>
            </w:pPr>
            <w:r>
              <w:t>1.19.2.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BB77D43" wp14:editId="594D410A">
                  <wp:extent cx="104775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9468565</w:t>
            </w:r>
          </w:p>
        </w:tc>
      </w:tr>
      <w:tr w:rsidR="00545D80" w:rsidTr="00A07995">
        <w:tc>
          <w:tcPr>
            <w:tcW w:w="1077" w:type="dxa"/>
            <w:vAlign w:val="center"/>
          </w:tcPr>
          <w:p w:rsidR="00545D80" w:rsidRDefault="00545D80" w:rsidP="00A07995">
            <w:pPr>
              <w:spacing w:after="1" w:line="220" w:lineRule="auto"/>
              <w:jc w:val="center"/>
            </w:pPr>
            <w:r>
              <w:t>1.20.</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неизолированным </w:t>
            </w:r>
            <w:proofErr w:type="spellStart"/>
            <w:r>
              <w:t>сталеалюминиевым</w:t>
            </w:r>
            <w:proofErr w:type="spellEnd"/>
            <w:r>
              <w:t xml:space="preserve"> проводом сечением от 100 до 200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1.20.1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3C50456" wp14:editId="384419B4">
                  <wp:extent cx="113157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315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11115878</w:t>
            </w:r>
          </w:p>
        </w:tc>
      </w:tr>
      <w:tr w:rsidR="00545D80" w:rsidTr="00A07995">
        <w:tc>
          <w:tcPr>
            <w:tcW w:w="1077" w:type="dxa"/>
            <w:vAlign w:val="center"/>
          </w:tcPr>
          <w:p w:rsidR="00545D80" w:rsidRDefault="00545D80" w:rsidP="00A07995">
            <w:pPr>
              <w:spacing w:after="1" w:line="220" w:lineRule="auto"/>
              <w:jc w:val="center"/>
            </w:pPr>
            <w:r>
              <w:t>1.21.</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неизолированным </w:t>
            </w:r>
            <w:proofErr w:type="spellStart"/>
            <w:r>
              <w:t>сталеалюминиевым</w:t>
            </w:r>
            <w:proofErr w:type="spellEnd"/>
            <w:r>
              <w:t xml:space="preserve"> проводом сечением от 100 до 200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1.21.1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79AECA7" wp14:editId="7D758979">
                  <wp:extent cx="114236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4236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6629019</w:t>
            </w:r>
          </w:p>
        </w:tc>
      </w:tr>
      <w:tr w:rsidR="00545D80" w:rsidTr="00A07995">
        <w:tc>
          <w:tcPr>
            <w:tcW w:w="1077" w:type="dxa"/>
            <w:vAlign w:val="center"/>
          </w:tcPr>
          <w:p w:rsidR="00545D80" w:rsidRDefault="00545D80" w:rsidP="00A07995">
            <w:pPr>
              <w:spacing w:after="1" w:line="220" w:lineRule="auto"/>
              <w:jc w:val="center"/>
            </w:pPr>
            <w:r>
              <w:t>1.22.</w:t>
            </w:r>
          </w:p>
        </w:tc>
        <w:tc>
          <w:tcPr>
            <w:tcW w:w="7993" w:type="dxa"/>
            <w:gridSpan w:val="2"/>
            <w:vAlign w:val="center"/>
          </w:tcPr>
          <w:p w:rsidR="00545D80" w:rsidRDefault="00545D80" w:rsidP="00A07995">
            <w:pPr>
              <w:spacing w:after="1" w:line="220" w:lineRule="auto"/>
              <w:jc w:val="center"/>
            </w:pPr>
            <w:r>
              <w:t xml:space="preserve">Воздушные линии на железобетонных опорах неизолированным алюминиевым проводом сечением до 50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1.22.1.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127D9C0" wp14:editId="10D958B8">
                  <wp:extent cx="1100455"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1678187</w:t>
            </w:r>
          </w:p>
        </w:tc>
      </w:tr>
      <w:tr w:rsidR="00545D80" w:rsidTr="00A07995">
        <w:tc>
          <w:tcPr>
            <w:tcW w:w="1077" w:type="dxa"/>
            <w:vAlign w:val="center"/>
          </w:tcPr>
          <w:p w:rsidR="00545D80" w:rsidRDefault="00545D80" w:rsidP="00A07995">
            <w:pPr>
              <w:spacing w:after="1" w:line="220" w:lineRule="auto"/>
              <w:jc w:val="center"/>
            </w:pPr>
            <w:r>
              <w:t>1.22.2.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D2D46A2" wp14:editId="4CFBB31B">
                  <wp:extent cx="89090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2542664</w:t>
            </w:r>
          </w:p>
        </w:tc>
      </w:tr>
      <w:tr w:rsidR="00545D80" w:rsidTr="00A07995">
        <w:tc>
          <w:tcPr>
            <w:tcW w:w="1077" w:type="dxa"/>
            <w:vAlign w:val="center"/>
          </w:tcPr>
          <w:p w:rsidR="00545D80" w:rsidRDefault="00545D80" w:rsidP="00A07995">
            <w:pPr>
              <w:spacing w:after="1" w:line="220" w:lineRule="auto"/>
              <w:jc w:val="center"/>
            </w:pPr>
            <w:r>
              <w:t>1.23.</w:t>
            </w:r>
          </w:p>
        </w:tc>
        <w:tc>
          <w:tcPr>
            <w:tcW w:w="7993" w:type="dxa"/>
            <w:gridSpan w:val="2"/>
            <w:vAlign w:val="center"/>
          </w:tcPr>
          <w:p w:rsidR="00545D80" w:rsidRDefault="00545D80" w:rsidP="00A07995">
            <w:pPr>
              <w:spacing w:after="1" w:line="220" w:lineRule="auto"/>
              <w:jc w:val="center"/>
            </w:pPr>
            <w:r>
              <w:t xml:space="preserve">Воздушные линии на металлических опорах, за исключением многогранных, неизолированным </w:t>
            </w:r>
            <w:proofErr w:type="spellStart"/>
            <w:r>
              <w:t>сталеалюминиевым</w:t>
            </w:r>
            <w:proofErr w:type="spellEnd"/>
            <w:r>
              <w:t xml:space="preserve"> проводом сечением от 50 до 100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1.23.1.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F12EF31" wp14:editId="446F2994">
                  <wp:extent cx="96393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6393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3943002</w:t>
            </w:r>
          </w:p>
        </w:tc>
      </w:tr>
      <w:tr w:rsidR="00545D80" w:rsidTr="00A07995">
        <w:tc>
          <w:tcPr>
            <w:tcW w:w="1077" w:type="dxa"/>
            <w:vAlign w:val="center"/>
          </w:tcPr>
          <w:p w:rsidR="00545D80" w:rsidRDefault="00545D80" w:rsidP="00A07995">
            <w:pPr>
              <w:spacing w:after="1" w:line="220" w:lineRule="auto"/>
              <w:jc w:val="center"/>
            </w:pPr>
            <w:r>
              <w:t>1.23.1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79AF97D" wp14:editId="0F6231BD">
                  <wp:extent cx="120523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523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18293480</w:t>
            </w:r>
          </w:p>
        </w:tc>
      </w:tr>
      <w:tr w:rsidR="00545D80" w:rsidTr="00A07995">
        <w:tc>
          <w:tcPr>
            <w:tcW w:w="1077" w:type="dxa"/>
            <w:vAlign w:val="center"/>
          </w:tcPr>
          <w:p w:rsidR="00545D80" w:rsidRDefault="00545D80" w:rsidP="00A07995">
            <w:pPr>
              <w:spacing w:after="1" w:line="220" w:lineRule="auto"/>
              <w:jc w:val="center"/>
            </w:pPr>
            <w:r>
              <w:t>1.24.</w:t>
            </w:r>
          </w:p>
        </w:tc>
        <w:tc>
          <w:tcPr>
            <w:tcW w:w="7993" w:type="dxa"/>
            <w:gridSpan w:val="2"/>
            <w:vAlign w:val="center"/>
          </w:tcPr>
          <w:p w:rsidR="00545D80" w:rsidRDefault="00545D80" w:rsidP="00A07995">
            <w:pPr>
              <w:spacing w:after="1" w:line="220" w:lineRule="auto"/>
              <w:jc w:val="center"/>
            </w:pPr>
            <w:r>
              <w:t xml:space="preserve">Воздушные линии на металлических опорах, за исключением многогранных, неизолированным </w:t>
            </w:r>
            <w:proofErr w:type="spellStart"/>
            <w:r>
              <w:t>сталеалюминиевым</w:t>
            </w:r>
            <w:proofErr w:type="spellEnd"/>
            <w:r>
              <w:t xml:space="preserve"> проводом сечением от 100 до 200 квадратных </w:t>
            </w:r>
            <w:proofErr w:type="gramStart"/>
            <w:r>
              <w:t>мм</w:t>
            </w:r>
            <w:proofErr w:type="gramEnd"/>
            <w:r>
              <w:t xml:space="preserve"> включительно </w:t>
            </w:r>
            <w:proofErr w:type="spellStart"/>
            <w:r>
              <w:t>одноцепные</w:t>
            </w:r>
            <w:proofErr w:type="spellEnd"/>
          </w:p>
        </w:tc>
      </w:tr>
      <w:tr w:rsidR="00545D80" w:rsidTr="00A07995">
        <w:tc>
          <w:tcPr>
            <w:tcW w:w="1077" w:type="dxa"/>
            <w:vAlign w:val="center"/>
          </w:tcPr>
          <w:p w:rsidR="00545D80" w:rsidRDefault="00545D80" w:rsidP="00A07995">
            <w:pPr>
              <w:spacing w:after="1" w:line="220" w:lineRule="auto"/>
              <w:jc w:val="center"/>
            </w:pPr>
            <w:r>
              <w:t>1.24.1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51AE6EB" wp14:editId="3419953F">
                  <wp:extent cx="112141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11276158</w:t>
            </w:r>
          </w:p>
        </w:tc>
      </w:tr>
      <w:tr w:rsidR="00545D80" w:rsidTr="00A07995">
        <w:tc>
          <w:tcPr>
            <w:tcW w:w="1077" w:type="dxa"/>
            <w:vAlign w:val="center"/>
          </w:tcPr>
          <w:p w:rsidR="00545D80" w:rsidRDefault="00545D80" w:rsidP="00A07995">
            <w:pPr>
              <w:spacing w:after="1" w:line="220" w:lineRule="auto"/>
              <w:jc w:val="center"/>
            </w:pPr>
            <w:r>
              <w:lastRenderedPageBreak/>
              <w:t>1.25.</w:t>
            </w:r>
          </w:p>
        </w:tc>
        <w:tc>
          <w:tcPr>
            <w:tcW w:w="7993" w:type="dxa"/>
            <w:gridSpan w:val="2"/>
            <w:vAlign w:val="center"/>
          </w:tcPr>
          <w:p w:rsidR="00545D80" w:rsidRDefault="00545D80" w:rsidP="00A07995">
            <w:pPr>
              <w:spacing w:after="1" w:line="220" w:lineRule="auto"/>
              <w:jc w:val="center"/>
            </w:pPr>
            <w:r>
              <w:t xml:space="preserve">Воздушные линии на металлических опорах, за исключением многогранных, неизолированным </w:t>
            </w:r>
            <w:proofErr w:type="spellStart"/>
            <w:r>
              <w:t>сталеалюминиевым</w:t>
            </w:r>
            <w:proofErr w:type="spellEnd"/>
            <w:r>
              <w:t xml:space="preserve"> проводом сечением от 100 до 200 квадратных </w:t>
            </w:r>
            <w:proofErr w:type="gramStart"/>
            <w:r>
              <w:t>мм</w:t>
            </w:r>
            <w:proofErr w:type="gramEnd"/>
            <w:r>
              <w:t xml:space="preserve"> включительно </w:t>
            </w:r>
            <w:proofErr w:type="spellStart"/>
            <w:r>
              <w:t>двухцепные</w:t>
            </w:r>
            <w:proofErr w:type="spellEnd"/>
          </w:p>
        </w:tc>
      </w:tr>
      <w:tr w:rsidR="00545D80" w:rsidTr="00A07995">
        <w:tc>
          <w:tcPr>
            <w:tcW w:w="1077" w:type="dxa"/>
            <w:vAlign w:val="center"/>
          </w:tcPr>
          <w:p w:rsidR="00545D80" w:rsidRDefault="00545D80" w:rsidP="00A07995">
            <w:pPr>
              <w:spacing w:after="1" w:line="220" w:lineRule="auto"/>
              <w:jc w:val="center"/>
            </w:pPr>
            <w:r>
              <w:t>1.25.1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47F5D7D" wp14:editId="353268D1">
                  <wp:extent cx="120523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523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19288718</w:t>
            </w:r>
          </w:p>
        </w:tc>
      </w:tr>
      <w:tr w:rsidR="00545D80" w:rsidTr="00A07995">
        <w:tc>
          <w:tcPr>
            <w:tcW w:w="1077" w:type="dxa"/>
            <w:vAlign w:val="center"/>
          </w:tcPr>
          <w:p w:rsidR="00545D80" w:rsidRDefault="00545D80" w:rsidP="00A07995">
            <w:pPr>
              <w:spacing w:after="1" w:line="220" w:lineRule="auto"/>
              <w:jc w:val="center"/>
              <w:outlineLvl w:val="1"/>
            </w:pPr>
            <w:r>
              <w:t>2.</w:t>
            </w:r>
          </w:p>
        </w:tc>
        <w:tc>
          <w:tcPr>
            <w:tcW w:w="5272" w:type="dxa"/>
            <w:vAlign w:val="center"/>
          </w:tcPr>
          <w:p w:rsidR="00545D80" w:rsidRDefault="00545D80" w:rsidP="00A07995">
            <w:pPr>
              <w:spacing w:after="1" w:line="220" w:lineRule="auto"/>
            </w:pPr>
            <w:r>
              <w:t>Строительство кабельных линий электропередачи</w:t>
            </w:r>
          </w:p>
        </w:tc>
        <w:tc>
          <w:tcPr>
            <w:tcW w:w="2721" w:type="dxa"/>
            <w:vAlign w:val="center"/>
          </w:tcPr>
          <w:p w:rsidR="00545D80" w:rsidRDefault="00545D80" w:rsidP="00A07995">
            <w:pPr>
              <w:spacing w:after="1" w:line="220" w:lineRule="auto"/>
              <w:jc w:val="center"/>
            </w:pPr>
            <w:r>
              <w:t>С</w:t>
            </w:r>
            <w:r>
              <w:rPr>
                <w:vertAlign w:val="subscript"/>
              </w:rPr>
              <w:t>3</w:t>
            </w:r>
            <w:r>
              <w:t>, руб./</w:t>
            </w:r>
            <w:proofErr w:type="gramStart"/>
            <w:r>
              <w:t>км</w:t>
            </w:r>
            <w:proofErr w:type="gramEnd"/>
            <w:r>
              <w:t xml:space="preserve">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2.1.</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до 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9EBDCAF" wp14:editId="187E1FB6">
                  <wp:extent cx="110045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2079055</w:t>
            </w:r>
          </w:p>
        </w:tc>
      </w:tr>
      <w:tr w:rsidR="00545D80" w:rsidTr="00A07995">
        <w:tc>
          <w:tcPr>
            <w:tcW w:w="1077" w:type="dxa"/>
            <w:vAlign w:val="center"/>
          </w:tcPr>
          <w:p w:rsidR="00545D80" w:rsidRDefault="00545D80" w:rsidP="00A07995">
            <w:pPr>
              <w:spacing w:after="1" w:line="220" w:lineRule="auto"/>
              <w:jc w:val="center"/>
            </w:pPr>
            <w:r>
              <w:t>2.1.2.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9933F71" wp14:editId="60F59FF9">
                  <wp:extent cx="88011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2969371</w:t>
            </w:r>
          </w:p>
        </w:tc>
      </w:tr>
      <w:tr w:rsidR="00545D80" w:rsidTr="00A07995">
        <w:tc>
          <w:tcPr>
            <w:tcW w:w="1077" w:type="dxa"/>
            <w:vAlign w:val="center"/>
          </w:tcPr>
          <w:p w:rsidR="00545D80" w:rsidRDefault="00545D80" w:rsidP="00A07995">
            <w:pPr>
              <w:spacing w:after="1" w:line="220" w:lineRule="auto"/>
              <w:jc w:val="center"/>
            </w:pPr>
            <w:r>
              <w:t>2.2.</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A071010" wp14:editId="0C001247">
                  <wp:extent cx="1100455"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2691189</w:t>
            </w:r>
          </w:p>
        </w:tc>
      </w:tr>
      <w:tr w:rsidR="00545D80" w:rsidTr="00A07995">
        <w:tc>
          <w:tcPr>
            <w:tcW w:w="1077" w:type="dxa"/>
            <w:vAlign w:val="center"/>
          </w:tcPr>
          <w:p w:rsidR="00545D80" w:rsidRDefault="00545D80" w:rsidP="00A07995">
            <w:pPr>
              <w:spacing w:after="1" w:line="220" w:lineRule="auto"/>
              <w:jc w:val="center"/>
            </w:pPr>
            <w:r>
              <w:t>2.3.</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тремя кабелями в траншее</w:t>
            </w:r>
          </w:p>
        </w:tc>
      </w:tr>
      <w:tr w:rsidR="00545D80" w:rsidTr="00A07995">
        <w:tc>
          <w:tcPr>
            <w:tcW w:w="1077" w:type="dxa"/>
            <w:vAlign w:val="center"/>
          </w:tcPr>
          <w:p w:rsidR="00545D80" w:rsidRDefault="00545D80" w:rsidP="00A07995">
            <w:pPr>
              <w:spacing w:after="1" w:line="220" w:lineRule="auto"/>
              <w:jc w:val="center"/>
            </w:pPr>
            <w:r>
              <w:t>2.3.1.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9C9E6CF" wp14:editId="51A89C2B">
                  <wp:extent cx="88011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3404593</w:t>
            </w:r>
          </w:p>
        </w:tc>
      </w:tr>
      <w:tr w:rsidR="00545D80" w:rsidTr="00A07995">
        <w:tc>
          <w:tcPr>
            <w:tcW w:w="1077" w:type="dxa"/>
            <w:vAlign w:val="center"/>
          </w:tcPr>
          <w:p w:rsidR="00545D80" w:rsidRDefault="00545D80" w:rsidP="00A07995">
            <w:pPr>
              <w:spacing w:after="1" w:line="220" w:lineRule="auto"/>
              <w:jc w:val="center"/>
            </w:pPr>
            <w:r>
              <w:t>2.4.</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C7BF8F5" wp14:editId="4B0AB8F4">
                  <wp:extent cx="1100455"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1266689</w:t>
            </w:r>
          </w:p>
        </w:tc>
      </w:tr>
      <w:tr w:rsidR="00545D80" w:rsidTr="00A07995">
        <w:tc>
          <w:tcPr>
            <w:tcW w:w="1077" w:type="dxa"/>
            <w:vAlign w:val="center"/>
          </w:tcPr>
          <w:p w:rsidR="00545D80" w:rsidRDefault="00545D80" w:rsidP="00A07995">
            <w:pPr>
              <w:spacing w:after="1" w:line="220" w:lineRule="auto"/>
              <w:jc w:val="center"/>
            </w:pPr>
            <w:r>
              <w:t>2.4.2.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5663C55" wp14:editId="6E2584F5">
                  <wp:extent cx="88011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3068430</w:t>
            </w:r>
          </w:p>
        </w:tc>
      </w:tr>
      <w:tr w:rsidR="00545D80" w:rsidTr="00A07995">
        <w:tc>
          <w:tcPr>
            <w:tcW w:w="1077" w:type="dxa"/>
            <w:vAlign w:val="center"/>
          </w:tcPr>
          <w:p w:rsidR="00545D80" w:rsidRDefault="00545D80" w:rsidP="00A07995">
            <w:pPr>
              <w:spacing w:after="1" w:line="220" w:lineRule="auto"/>
              <w:jc w:val="center"/>
            </w:pPr>
            <w:r>
              <w:t>2.5.</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тремя кабелями в траншее</w:t>
            </w:r>
          </w:p>
        </w:tc>
      </w:tr>
      <w:tr w:rsidR="00545D80" w:rsidTr="00A07995">
        <w:tc>
          <w:tcPr>
            <w:tcW w:w="1077" w:type="dxa"/>
            <w:vAlign w:val="center"/>
          </w:tcPr>
          <w:p w:rsidR="00545D80" w:rsidRDefault="00545D80" w:rsidP="00A07995">
            <w:pPr>
              <w:spacing w:after="1" w:line="220" w:lineRule="auto"/>
              <w:jc w:val="center"/>
            </w:pPr>
            <w:r>
              <w:t>2.5.1.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06AA36A" wp14:editId="060BEF74">
                  <wp:extent cx="88011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6303894</w:t>
            </w:r>
          </w:p>
        </w:tc>
      </w:tr>
      <w:tr w:rsidR="00545D80" w:rsidTr="00A07995">
        <w:tc>
          <w:tcPr>
            <w:tcW w:w="1077" w:type="dxa"/>
            <w:vAlign w:val="center"/>
          </w:tcPr>
          <w:p w:rsidR="00545D80" w:rsidRDefault="00545D80" w:rsidP="00A07995">
            <w:pPr>
              <w:spacing w:after="1" w:line="220" w:lineRule="auto"/>
              <w:jc w:val="center"/>
            </w:pPr>
            <w:r>
              <w:t>2.6.</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количеством кабелей в траншее более четырех</w:t>
            </w:r>
          </w:p>
        </w:tc>
      </w:tr>
      <w:tr w:rsidR="00545D80" w:rsidTr="00A07995">
        <w:tc>
          <w:tcPr>
            <w:tcW w:w="1077" w:type="dxa"/>
            <w:vAlign w:val="center"/>
          </w:tcPr>
          <w:p w:rsidR="00545D80" w:rsidRDefault="00545D80" w:rsidP="00A07995">
            <w:pPr>
              <w:spacing w:after="1" w:line="220" w:lineRule="auto"/>
              <w:jc w:val="center"/>
            </w:pPr>
            <w:r>
              <w:t>2.6.1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2EDF5BB" wp14:editId="4DF8D070">
                  <wp:extent cx="88011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2238035</w:t>
            </w:r>
          </w:p>
        </w:tc>
      </w:tr>
      <w:tr w:rsidR="00545D80" w:rsidTr="00A07995">
        <w:tc>
          <w:tcPr>
            <w:tcW w:w="1077" w:type="dxa"/>
            <w:vAlign w:val="center"/>
          </w:tcPr>
          <w:p w:rsidR="00545D80" w:rsidRDefault="00545D80" w:rsidP="00A07995">
            <w:pPr>
              <w:spacing w:after="1" w:line="220" w:lineRule="auto"/>
              <w:jc w:val="center"/>
            </w:pPr>
            <w:r>
              <w:t>2.7.</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тремя кабелями в траншее</w:t>
            </w:r>
          </w:p>
        </w:tc>
      </w:tr>
      <w:tr w:rsidR="00545D80" w:rsidTr="00A07995">
        <w:tc>
          <w:tcPr>
            <w:tcW w:w="1077" w:type="dxa"/>
            <w:vAlign w:val="center"/>
          </w:tcPr>
          <w:p w:rsidR="00545D80" w:rsidRDefault="00545D80" w:rsidP="00A07995">
            <w:pPr>
              <w:spacing w:after="1" w:line="220" w:lineRule="auto"/>
              <w:jc w:val="center"/>
            </w:pPr>
            <w:r>
              <w:t>2.7.1.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D6139CB" wp14:editId="75F30A2B">
                  <wp:extent cx="88011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6037867</w:t>
            </w:r>
          </w:p>
        </w:tc>
      </w:tr>
      <w:tr w:rsidR="00545D80" w:rsidTr="00A07995">
        <w:tc>
          <w:tcPr>
            <w:tcW w:w="1077" w:type="dxa"/>
            <w:vAlign w:val="center"/>
          </w:tcPr>
          <w:p w:rsidR="00545D80" w:rsidRDefault="00545D80" w:rsidP="00A07995">
            <w:pPr>
              <w:spacing w:after="1" w:line="220" w:lineRule="auto"/>
              <w:jc w:val="center"/>
            </w:pPr>
            <w:r>
              <w:lastRenderedPageBreak/>
              <w:t>2.8.</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тремя кабелями в траншее</w:t>
            </w:r>
          </w:p>
        </w:tc>
      </w:tr>
      <w:tr w:rsidR="00545D80" w:rsidTr="00A07995">
        <w:tc>
          <w:tcPr>
            <w:tcW w:w="1077" w:type="dxa"/>
            <w:vAlign w:val="center"/>
          </w:tcPr>
          <w:p w:rsidR="00545D80" w:rsidRDefault="00545D80" w:rsidP="00A07995">
            <w:pPr>
              <w:spacing w:after="1" w:line="220" w:lineRule="auto"/>
              <w:jc w:val="center"/>
            </w:pPr>
            <w:r>
              <w:t>2.8.1.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7DA0345" wp14:editId="51BC140E">
                  <wp:extent cx="88011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8151501</w:t>
            </w:r>
          </w:p>
        </w:tc>
      </w:tr>
      <w:tr w:rsidR="00545D80" w:rsidTr="00A07995">
        <w:tc>
          <w:tcPr>
            <w:tcW w:w="1077" w:type="dxa"/>
            <w:vAlign w:val="center"/>
          </w:tcPr>
          <w:p w:rsidR="00545D80" w:rsidRDefault="00545D80" w:rsidP="00A07995">
            <w:pPr>
              <w:spacing w:after="1" w:line="220" w:lineRule="auto"/>
              <w:jc w:val="center"/>
            </w:pPr>
            <w:r>
              <w:t>2.8.2.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75A3A73" wp14:editId="1B810DB2">
                  <wp:extent cx="95377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15413638</w:t>
            </w:r>
          </w:p>
        </w:tc>
      </w:tr>
      <w:tr w:rsidR="00545D80" w:rsidTr="00A07995">
        <w:tc>
          <w:tcPr>
            <w:tcW w:w="1077" w:type="dxa"/>
            <w:vAlign w:val="center"/>
          </w:tcPr>
          <w:p w:rsidR="00545D80" w:rsidRDefault="00545D80" w:rsidP="00A07995">
            <w:pPr>
              <w:spacing w:after="1" w:line="220" w:lineRule="auto"/>
              <w:jc w:val="center"/>
            </w:pPr>
            <w:r>
              <w:t>2.9.</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количеством кабелей в траншее более четырех</w:t>
            </w:r>
          </w:p>
        </w:tc>
      </w:tr>
      <w:tr w:rsidR="00545D80" w:rsidTr="00A07995">
        <w:tc>
          <w:tcPr>
            <w:tcW w:w="1077" w:type="dxa"/>
            <w:vAlign w:val="center"/>
          </w:tcPr>
          <w:p w:rsidR="00545D80" w:rsidRDefault="00545D80" w:rsidP="00A07995">
            <w:pPr>
              <w:spacing w:after="1" w:line="220" w:lineRule="auto"/>
              <w:jc w:val="center"/>
            </w:pPr>
            <w:r>
              <w:t>2.9.1.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0F716D1" wp14:editId="62332FC2">
                  <wp:extent cx="104775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16040960</w:t>
            </w:r>
          </w:p>
        </w:tc>
      </w:tr>
      <w:tr w:rsidR="00545D80" w:rsidTr="00A07995">
        <w:tc>
          <w:tcPr>
            <w:tcW w:w="1077" w:type="dxa"/>
            <w:vAlign w:val="center"/>
          </w:tcPr>
          <w:p w:rsidR="00545D80" w:rsidRDefault="00545D80" w:rsidP="00A07995">
            <w:pPr>
              <w:spacing w:after="1" w:line="220" w:lineRule="auto"/>
              <w:jc w:val="center"/>
            </w:pPr>
            <w:r>
              <w:t>2.10.</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тремя кабелями в траншее</w:t>
            </w:r>
          </w:p>
        </w:tc>
      </w:tr>
      <w:tr w:rsidR="00545D80" w:rsidTr="00A07995">
        <w:tc>
          <w:tcPr>
            <w:tcW w:w="1077" w:type="dxa"/>
            <w:vAlign w:val="center"/>
          </w:tcPr>
          <w:p w:rsidR="00545D80" w:rsidRDefault="00545D80" w:rsidP="00A07995">
            <w:pPr>
              <w:spacing w:after="1" w:line="220" w:lineRule="auto"/>
              <w:jc w:val="center"/>
            </w:pPr>
            <w:r>
              <w:t>2.10.1.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0BC0B87" wp14:editId="29132305">
                  <wp:extent cx="88011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9654891</w:t>
            </w:r>
          </w:p>
        </w:tc>
      </w:tr>
      <w:tr w:rsidR="00545D80" w:rsidTr="00A07995">
        <w:tc>
          <w:tcPr>
            <w:tcW w:w="1077" w:type="dxa"/>
            <w:vAlign w:val="center"/>
          </w:tcPr>
          <w:p w:rsidR="00545D80" w:rsidRDefault="00545D80" w:rsidP="00A07995">
            <w:pPr>
              <w:spacing w:after="1" w:line="220" w:lineRule="auto"/>
              <w:jc w:val="center"/>
            </w:pPr>
            <w:r>
              <w:t>2.11.</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количеством кабелей в траншее более четырех</w:t>
            </w:r>
          </w:p>
        </w:tc>
      </w:tr>
      <w:tr w:rsidR="00545D80" w:rsidTr="00A07995">
        <w:tc>
          <w:tcPr>
            <w:tcW w:w="1077" w:type="dxa"/>
            <w:vAlign w:val="center"/>
          </w:tcPr>
          <w:p w:rsidR="00545D80" w:rsidRDefault="00545D80" w:rsidP="00A07995">
            <w:pPr>
              <w:spacing w:after="1" w:line="220" w:lineRule="auto"/>
              <w:jc w:val="center"/>
            </w:pPr>
            <w:r>
              <w:t>2.11.1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E333CA6" wp14:editId="6EAA913B">
                  <wp:extent cx="88011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14094646</w:t>
            </w:r>
          </w:p>
        </w:tc>
      </w:tr>
      <w:tr w:rsidR="00545D80" w:rsidTr="00A07995">
        <w:tc>
          <w:tcPr>
            <w:tcW w:w="1077" w:type="dxa"/>
            <w:vAlign w:val="center"/>
          </w:tcPr>
          <w:p w:rsidR="00545D80" w:rsidRDefault="00545D80" w:rsidP="00A07995">
            <w:pPr>
              <w:spacing w:after="1" w:line="220" w:lineRule="auto"/>
              <w:jc w:val="center"/>
            </w:pPr>
            <w:r>
              <w:t>2.12.</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2.12.1.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09277FA" wp14:editId="2E1168E5">
                  <wp:extent cx="1100455"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2912923</w:t>
            </w:r>
          </w:p>
        </w:tc>
      </w:tr>
      <w:tr w:rsidR="00545D80" w:rsidTr="00A07995">
        <w:tc>
          <w:tcPr>
            <w:tcW w:w="1077" w:type="dxa"/>
            <w:vAlign w:val="center"/>
          </w:tcPr>
          <w:p w:rsidR="00545D80" w:rsidRDefault="00545D80" w:rsidP="00A07995">
            <w:pPr>
              <w:spacing w:after="1" w:line="220" w:lineRule="auto"/>
              <w:jc w:val="center"/>
            </w:pPr>
            <w:r>
              <w:t>2.12.2.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CF1E012" wp14:editId="162E0C4D">
                  <wp:extent cx="88011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4630041</w:t>
            </w:r>
          </w:p>
        </w:tc>
      </w:tr>
      <w:tr w:rsidR="00545D80" w:rsidTr="00A07995">
        <w:tc>
          <w:tcPr>
            <w:tcW w:w="1077" w:type="dxa"/>
            <w:vAlign w:val="center"/>
          </w:tcPr>
          <w:p w:rsidR="00545D80" w:rsidRDefault="00545D80" w:rsidP="00A07995">
            <w:pPr>
              <w:spacing w:after="1" w:line="220" w:lineRule="auto"/>
              <w:jc w:val="center"/>
            </w:pPr>
            <w:r>
              <w:t>2.13.1</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2.13.1.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F9A9FE4" wp14:editId="69F4D753">
                  <wp:extent cx="1100455"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3146270</w:t>
            </w:r>
          </w:p>
        </w:tc>
      </w:tr>
      <w:tr w:rsidR="00545D80" w:rsidTr="00A07995">
        <w:tc>
          <w:tcPr>
            <w:tcW w:w="1077" w:type="dxa"/>
            <w:vAlign w:val="center"/>
          </w:tcPr>
          <w:p w:rsidR="00545D80" w:rsidRDefault="00545D80" w:rsidP="00A07995">
            <w:pPr>
              <w:spacing w:after="1" w:line="220" w:lineRule="auto"/>
              <w:jc w:val="center"/>
            </w:pPr>
            <w:r>
              <w:t>2.13.2.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0F581C3" wp14:editId="15800449">
                  <wp:extent cx="88011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2739386</w:t>
            </w:r>
          </w:p>
        </w:tc>
      </w:tr>
      <w:tr w:rsidR="00545D80" w:rsidTr="00A07995">
        <w:tc>
          <w:tcPr>
            <w:tcW w:w="1077" w:type="dxa"/>
            <w:vAlign w:val="center"/>
          </w:tcPr>
          <w:p w:rsidR="00545D80" w:rsidRDefault="00545D80" w:rsidP="00A07995">
            <w:pPr>
              <w:spacing w:after="1" w:line="220" w:lineRule="auto"/>
              <w:jc w:val="center"/>
            </w:pPr>
            <w:r>
              <w:t>2.14.</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2.14.1.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B313477" wp14:editId="59B6B22A">
                  <wp:extent cx="112141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3100859</w:t>
            </w:r>
          </w:p>
        </w:tc>
      </w:tr>
      <w:tr w:rsidR="00545D80" w:rsidTr="00A07995">
        <w:tc>
          <w:tcPr>
            <w:tcW w:w="1077" w:type="dxa"/>
            <w:vAlign w:val="center"/>
          </w:tcPr>
          <w:p w:rsidR="00545D80" w:rsidRDefault="00545D80" w:rsidP="00A07995">
            <w:pPr>
              <w:spacing w:after="1" w:line="220" w:lineRule="auto"/>
              <w:jc w:val="center"/>
            </w:pPr>
            <w:r>
              <w:t>2.14.2.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0DDD5B1" wp14:editId="695BB85F">
                  <wp:extent cx="88011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8900272</w:t>
            </w:r>
          </w:p>
        </w:tc>
      </w:tr>
      <w:tr w:rsidR="00545D80" w:rsidTr="00A07995">
        <w:tc>
          <w:tcPr>
            <w:tcW w:w="1077" w:type="dxa"/>
            <w:vAlign w:val="center"/>
          </w:tcPr>
          <w:p w:rsidR="00545D80" w:rsidRDefault="00545D80" w:rsidP="00A07995">
            <w:pPr>
              <w:spacing w:after="1" w:line="220" w:lineRule="auto"/>
              <w:jc w:val="center"/>
            </w:pPr>
            <w:r>
              <w:t>2.14.3.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EBD02E1" wp14:editId="342460EF">
                  <wp:extent cx="95377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9874906</w:t>
            </w:r>
          </w:p>
        </w:tc>
      </w:tr>
      <w:tr w:rsidR="00545D80" w:rsidTr="00A07995">
        <w:tc>
          <w:tcPr>
            <w:tcW w:w="1077" w:type="dxa"/>
            <w:vAlign w:val="center"/>
          </w:tcPr>
          <w:p w:rsidR="00545D80" w:rsidRDefault="00545D80" w:rsidP="00A07995">
            <w:pPr>
              <w:spacing w:after="1" w:line="220" w:lineRule="auto"/>
              <w:jc w:val="center"/>
            </w:pPr>
            <w:r>
              <w:t>2.15.</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w:t>
            </w:r>
            <w:r>
              <w:lastRenderedPageBreak/>
              <w:t xml:space="preserve">изоляцией сечением провода от 50 до 100 квадратных </w:t>
            </w:r>
            <w:proofErr w:type="gramStart"/>
            <w:r>
              <w:t>мм</w:t>
            </w:r>
            <w:proofErr w:type="gramEnd"/>
            <w:r>
              <w:t xml:space="preserve"> включительно с четырьмя кабелями в траншее</w:t>
            </w:r>
          </w:p>
        </w:tc>
      </w:tr>
      <w:tr w:rsidR="00545D80" w:rsidTr="00A07995">
        <w:tc>
          <w:tcPr>
            <w:tcW w:w="1077" w:type="dxa"/>
            <w:vAlign w:val="center"/>
          </w:tcPr>
          <w:p w:rsidR="00545D80" w:rsidRDefault="00545D80" w:rsidP="00A07995">
            <w:pPr>
              <w:spacing w:after="1" w:line="220" w:lineRule="auto"/>
              <w:jc w:val="center"/>
            </w:pPr>
            <w:r>
              <w:lastRenderedPageBreak/>
              <w:t>2.15.1.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2A77994" wp14:editId="1DF00AEB">
                  <wp:extent cx="112141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1639756</w:t>
            </w:r>
          </w:p>
        </w:tc>
      </w:tr>
      <w:tr w:rsidR="00545D80" w:rsidTr="00A07995">
        <w:tc>
          <w:tcPr>
            <w:tcW w:w="1077" w:type="dxa"/>
            <w:vAlign w:val="center"/>
          </w:tcPr>
          <w:p w:rsidR="00545D80" w:rsidRDefault="00545D80" w:rsidP="00A07995">
            <w:pPr>
              <w:spacing w:after="1" w:line="220" w:lineRule="auto"/>
              <w:jc w:val="center"/>
            </w:pPr>
            <w:r>
              <w:t>2.16.</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2.16.1.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CDF9F6E" wp14:editId="49F4126E">
                  <wp:extent cx="110045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2738681</w:t>
            </w:r>
          </w:p>
        </w:tc>
      </w:tr>
      <w:tr w:rsidR="00545D80" w:rsidTr="00A07995">
        <w:tc>
          <w:tcPr>
            <w:tcW w:w="1077" w:type="dxa"/>
            <w:vAlign w:val="center"/>
          </w:tcPr>
          <w:p w:rsidR="00545D80" w:rsidRDefault="00545D80" w:rsidP="00A07995">
            <w:pPr>
              <w:spacing w:after="1" w:line="220" w:lineRule="auto"/>
              <w:jc w:val="center"/>
            </w:pPr>
            <w:r>
              <w:t>2.16.2.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373ED23" wp14:editId="015D3621">
                  <wp:extent cx="88011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6390358</w:t>
            </w:r>
          </w:p>
        </w:tc>
      </w:tr>
      <w:tr w:rsidR="00545D80" w:rsidTr="00A07995">
        <w:tc>
          <w:tcPr>
            <w:tcW w:w="1077" w:type="dxa"/>
            <w:vAlign w:val="center"/>
          </w:tcPr>
          <w:p w:rsidR="00545D80" w:rsidRDefault="00545D80" w:rsidP="00A07995">
            <w:pPr>
              <w:spacing w:after="1" w:line="220" w:lineRule="auto"/>
              <w:jc w:val="center"/>
            </w:pPr>
            <w:r>
              <w:t>2.17.</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2.17.1.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FF23E5E" wp14:editId="3B4F86B3">
                  <wp:extent cx="112141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3897651</w:t>
            </w:r>
          </w:p>
        </w:tc>
      </w:tr>
      <w:tr w:rsidR="00545D80" w:rsidTr="00A07995">
        <w:tc>
          <w:tcPr>
            <w:tcW w:w="1077" w:type="dxa"/>
            <w:vAlign w:val="center"/>
          </w:tcPr>
          <w:p w:rsidR="00545D80" w:rsidRDefault="00545D80" w:rsidP="00A07995">
            <w:pPr>
              <w:spacing w:after="1" w:line="220" w:lineRule="auto"/>
              <w:jc w:val="center"/>
            </w:pPr>
            <w:r>
              <w:t>2.17.2.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4EF4B47" wp14:editId="1B27E339">
                  <wp:extent cx="88011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10216297</w:t>
            </w:r>
          </w:p>
        </w:tc>
      </w:tr>
      <w:tr w:rsidR="00545D80" w:rsidTr="00A07995">
        <w:tc>
          <w:tcPr>
            <w:tcW w:w="1077" w:type="dxa"/>
            <w:vAlign w:val="center"/>
          </w:tcPr>
          <w:p w:rsidR="00545D80" w:rsidRDefault="00545D80" w:rsidP="00A07995">
            <w:pPr>
              <w:spacing w:after="1" w:line="220" w:lineRule="auto"/>
              <w:jc w:val="center"/>
            </w:pPr>
            <w:r>
              <w:t>2.17.3.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444C212" wp14:editId="3CD60781">
                  <wp:extent cx="95377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7925840</w:t>
            </w:r>
          </w:p>
        </w:tc>
      </w:tr>
      <w:tr w:rsidR="00545D80" w:rsidTr="00A07995">
        <w:tc>
          <w:tcPr>
            <w:tcW w:w="1077" w:type="dxa"/>
            <w:vAlign w:val="center"/>
          </w:tcPr>
          <w:p w:rsidR="00545D80" w:rsidRDefault="00545D80" w:rsidP="00A07995">
            <w:pPr>
              <w:spacing w:after="1" w:line="220" w:lineRule="auto"/>
              <w:jc w:val="center"/>
            </w:pPr>
            <w:r>
              <w:t>2.18.</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четырьмя кабелями в траншее</w:t>
            </w:r>
          </w:p>
        </w:tc>
      </w:tr>
      <w:tr w:rsidR="00545D80" w:rsidTr="00A07995">
        <w:tc>
          <w:tcPr>
            <w:tcW w:w="1077" w:type="dxa"/>
            <w:vAlign w:val="center"/>
          </w:tcPr>
          <w:p w:rsidR="00545D80" w:rsidRDefault="00545D80" w:rsidP="00A07995">
            <w:pPr>
              <w:spacing w:after="1" w:line="220" w:lineRule="auto"/>
              <w:jc w:val="center"/>
            </w:pPr>
            <w:r>
              <w:t>2.18.1.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9EAA6F8" wp14:editId="3A146065">
                  <wp:extent cx="112141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6215589</w:t>
            </w:r>
          </w:p>
        </w:tc>
      </w:tr>
      <w:tr w:rsidR="00545D80" w:rsidTr="00A07995">
        <w:tc>
          <w:tcPr>
            <w:tcW w:w="1077" w:type="dxa"/>
            <w:vAlign w:val="center"/>
          </w:tcPr>
          <w:p w:rsidR="00545D80" w:rsidRDefault="00545D80" w:rsidP="00A07995">
            <w:pPr>
              <w:spacing w:after="1" w:line="220" w:lineRule="auto"/>
              <w:jc w:val="center"/>
            </w:pPr>
            <w:r>
              <w:t>2.19.</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2.19.1.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AC2D689" wp14:editId="5FAD296C">
                  <wp:extent cx="1100455"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3926825</w:t>
            </w:r>
          </w:p>
        </w:tc>
      </w:tr>
      <w:tr w:rsidR="00545D80" w:rsidTr="00A07995">
        <w:tc>
          <w:tcPr>
            <w:tcW w:w="1077" w:type="dxa"/>
            <w:vAlign w:val="center"/>
          </w:tcPr>
          <w:p w:rsidR="00545D80" w:rsidRDefault="00545D80" w:rsidP="00A07995">
            <w:pPr>
              <w:spacing w:after="1" w:line="220" w:lineRule="auto"/>
              <w:jc w:val="center"/>
            </w:pPr>
            <w:r>
              <w:t>2.19.2.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11B0468" wp14:editId="5484BA09">
                  <wp:extent cx="88011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4629655</w:t>
            </w:r>
          </w:p>
        </w:tc>
      </w:tr>
      <w:tr w:rsidR="00545D80" w:rsidTr="00A07995">
        <w:tc>
          <w:tcPr>
            <w:tcW w:w="1077" w:type="dxa"/>
            <w:vAlign w:val="center"/>
          </w:tcPr>
          <w:p w:rsidR="00545D80" w:rsidRDefault="00545D80" w:rsidP="00A07995">
            <w:pPr>
              <w:spacing w:after="1" w:line="220" w:lineRule="auto"/>
              <w:jc w:val="center"/>
            </w:pPr>
            <w:r>
              <w:t>2.20.</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2.20.1.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2E1C437" wp14:editId="2A311666">
                  <wp:extent cx="112141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5148823</w:t>
            </w:r>
          </w:p>
        </w:tc>
      </w:tr>
      <w:tr w:rsidR="00545D80" w:rsidTr="00A07995">
        <w:tc>
          <w:tcPr>
            <w:tcW w:w="1077" w:type="dxa"/>
            <w:vAlign w:val="center"/>
          </w:tcPr>
          <w:p w:rsidR="00545D80" w:rsidRDefault="00545D80" w:rsidP="00A07995">
            <w:pPr>
              <w:spacing w:after="1" w:line="220" w:lineRule="auto"/>
              <w:jc w:val="center"/>
            </w:pPr>
            <w:r>
              <w:t>2.20.2.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835052C" wp14:editId="651449B7">
                  <wp:extent cx="88011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7597710</w:t>
            </w:r>
          </w:p>
        </w:tc>
      </w:tr>
      <w:tr w:rsidR="00545D80" w:rsidTr="00A07995">
        <w:tc>
          <w:tcPr>
            <w:tcW w:w="1077" w:type="dxa"/>
            <w:vAlign w:val="center"/>
          </w:tcPr>
          <w:p w:rsidR="00545D80" w:rsidRDefault="00545D80" w:rsidP="00A07995">
            <w:pPr>
              <w:spacing w:after="1" w:line="220" w:lineRule="auto"/>
              <w:jc w:val="center"/>
            </w:pPr>
            <w:r>
              <w:t>2.20.3.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65CDE6D" wp14:editId="43CDD97C">
                  <wp:extent cx="95377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4146783</w:t>
            </w:r>
          </w:p>
        </w:tc>
      </w:tr>
      <w:tr w:rsidR="00545D80" w:rsidTr="00A07995">
        <w:tc>
          <w:tcPr>
            <w:tcW w:w="1077" w:type="dxa"/>
            <w:vAlign w:val="center"/>
          </w:tcPr>
          <w:p w:rsidR="00545D80" w:rsidRDefault="00545D80" w:rsidP="00A07995">
            <w:pPr>
              <w:spacing w:after="1" w:line="220" w:lineRule="auto"/>
              <w:jc w:val="center"/>
            </w:pPr>
            <w:r>
              <w:t>2.21.1.</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четырьмя кабелями в траншее</w:t>
            </w:r>
          </w:p>
        </w:tc>
      </w:tr>
      <w:tr w:rsidR="00545D80" w:rsidTr="00A07995">
        <w:tc>
          <w:tcPr>
            <w:tcW w:w="1077" w:type="dxa"/>
            <w:vAlign w:val="center"/>
          </w:tcPr>
          <w:p w:rsidR="00545D80" w:rsidRDefault="00545D80" w:rsidP="00A07995">
            <w:pPr>
              <w:spacing w:after="1" w:line="220" w:lineRule="auto"/>
              <w:jc w:val="center"/>
            </w:pPr>
            <w:r>
              <w:t>2.21.2.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B1D3460" wp14:editId="3A6F27E8">
                  <wp:extent cx="112141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2317902</w:t>
            </w:r>
          </w:p>
        </w:tc>
      </w:tr>
      <w:tr w:rsidR="00545D80" w:rsidTr="00A07995">
        <w:tc>
          <w:tcPr>
            <w:tcW w:w="1077" w:type="dxa"/>
            <w:vAlign w:val="center"/>
          </w:tcPr>
          <w:p w:rsidR="00545D80" w:rsidRDefault="00545D80" w:rsidP="00A07995">
            <w:pPr>
              <w:spacing w:after="1" w:line="220" w:lineRule="auto"/>
              <w:jc w:val="center"/>
            </w:pPr>
            <w:r>
              <w:lastRenderedPageBreak/>
              <w:t>2.22.</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количеством кабелей в траншее более четырех</w:t>
            </w:r>
          </w:p>
        </w:tc>
      </w:tr>
      <w:tr w:rsidR="00545D80" w:rsidTr="00A07995">
        <w:tc>
          <w:tcPr>
            <w:tcW w:w="1077" w:type="dxa"/>
            <w:vAlign w:val="center"/>
          </w:tcPr>
          <w:p w:rsidR="00545D80" w:rsidRDefault="00545D80" w:rsidP="00A07995">
            <w:pPr>
              <w:spacing w:after="1" w:line="220" w:lineRule="auto"/>
              <w:jc w:val="center"/>
            </w:pPr>
            <w:r>
              <w:t>2.22.1.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55AD1BC" wp14:editId="182D0D10">
                  <wp:extent cx="112141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5144988</w:t>
            </w:r>
          </w:p>
        </w:tc>
      </w:tr>
      <w:tr w:rsidR="00545D80" w:rsidTr="00A07995">
        <w:tc>
          <w:tcPr>
            <w:tcW w:w="1077" w:type="dxa"/>
            <w:vAlign w:val="center"/>
          </w:tcPr>
          <w:p w:rsidR="00545D80" w:rsidRDefault="00545D80" w:rsidP="00A07995">
            <w:pPr>
              <w:spacing w:after="1" w:line="220" w:lineRule="auto"/>
              <w:jc w:val="center"/>
            </w:pPr>
            <w:r>
              <w:t>2.23.</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250 до 300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2.23.1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35AEAA5" wp14:editId="21E86887">
                  <wp:extent cx="112141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5019632</w:t>
            </w:r>
          </w:p>
        </w:tc>
      </w:tr>
      <w:tr w:rsidR="00545D80" w:rsidTr="00A07995">
        <w:tc>
          <w:tcPr>
            <w:tcW w:w="1077" w:type="dxa"/>
            <w:vAlign w:val="center"/>
          </w:tcPr>
          <w:p w:rsidR="00545D80" w:rsidRDefault="00545D80" w:rsidP="00A07995">
            <w:pPr>
              <w:spacing w:after="1" w:line="220" w:lineRule="auto"/>
              <w:jc w:val="center"/>
            </w:pPr>
            <w:r>
              <w:t>2.24.</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250 до 300 квадратных </w:t>
            </w:r>
            <w:proofErr w:type="gramStart"/>
            <w:r>
              <w:t>мм</w:t>
            </w:r>
            <w:proofErr w:type="gramEnd"/>
            <w:r>
              <w:t xml:space="preserve"> включительно с количеством кабелей в траншее более четырех</w:t>
            </w:r>
          </w:p>
        </w:tc>
      </w:tr>
      <w:tr w:rsidR="00545D80" w:rsidTr="00A07995">
        <w:tc>
          <w:tcPr>
            <w:tcW w:w="1077" w:type="dxa"/>
            <w:vAlign w:val="center"/>
          </w:tcPr>
          <w:p w:rsidR="00545D80" w:rsidRDefault="00545D80" w:rsidP="00A07995">
            <w:pPr>
              <w:spacing w:after="1" w:line="220" w:lineRule="auto"/>
              <w:jc w:val="center"/>
            </w:pPr>
            <w:r>
              <w:t>2.24.1.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BFEB970" wp14:editId="261CF8F2">
                  <wp:extent cx="113157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315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60769173</w:t>
            </w:r>
          </w:p>
        </w:tc>
      </w:tr>
      <w:tr w:rsidR="00545D80" w:rsidTr="00A07995">
        <w:tc>
          <w:tcPr>
            <w:tcW w:w="1077" w:type="dxa"/>
            <w:vAlign w:val="center"/>
          </w:tcPr>
          <w:p w:rsidR="00545D80" w:rsidRDefault="00545D80" w:rsidP="00A07995">
            <w:pPr>
              <w:spacing w:after="1" w:line="220" w:lineRule="auto"/>
              <w:jc w:val="center"/>
            </w:pPr>
            <w:r>
              <w:t>2.25.</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2.25.1.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0872E1C" wp14:editId="1D00CBFB">
                  <wp:extent cx="1100455"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3606423</w:t>
            </w:r>
          </w:p>
        </w:tc>
      </w:tr>
      <w:tr w:rsidR="00545D80" w:rsidTr="00A07995">
        <w:tc>
          <w:tcPr>
            <w:tcW w:w="1077" w:type="dxa"/>
            <w:vAlign w:val="center"/>
          </w:tcPr>
          <w:p w:rsidR="00545D80" w:rsidRDefault="00545D80" w:rsidP="00A07995">
            <w:pPr>
              <w:spacing w:after="1" w:line="220" w:lineRule="auto"/>
              <w:jc w:val="center"/>
            </w:pPr>
            <w:r>
              <w:t>2.25.2.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29E0D90" wp14:editId="447B1BB0">
                  <wp:extent cx="88011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8402470</w:t>
            </w:r>
          </w:p>
        </w:tc>
      </w:tr>
      <w:tr w:rsidR="00545D80" w:rsidTr="00A07995">
        <w:tc>
          <w:tcPr>
            <w:tcW w:w="1077" w:type="dxa"/>
            <w:vAlign w:val="center"/>
          </w:tcPr>
          <w:p w:rsidR="00545D80" w:rsidRDefault="00545D80" w:rsidP="00A07995">
            <w:pPr>
              <w:spacing w:after="1" w:line="220" w:lineRule="auto"/>
              <w:jc w:val="center"/>
            </w:pPr>
            <w:r>
              <w:t>2.26.</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2.26.1.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1E208A0" wp14:editId="1771CC3A">
                  <wp:extent cx="88011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13895245</w:t>
            </w:r>
          </w:p>
        </w:tc>
      </w:tr>
      <w:tr w:rsidR="00545D80" w:rsidTr="00A07995">
        <w:tc>
          <w:tcPr>
            <w:tcW w:w="1077" w:type="dxa"/>
            <w:vAlign w:val="center"/>
          </w:tcPr>
          <w:p w:rsidR="00545D80" w:rsidRDefault="00545D80" w:rsidP="00A07995">
            <w:pPr>
              <w:spacing w:after="1" w:line="220" w:lineRule="auto"/>
              <w:jc w:val="center"/>
            </w:pPr>
            <w:r>
              <w:t>2.27.</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2.27.1.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3B48858" wp14:editId="3FDF3F15">
                  <wp:extent cx="1100455"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4572575</w:t>
            </w:r>
          </w:p>
        </w:tc>
      </w:tr>
      <w:tr w:rsidR="00545D80" w:rsidTr="00A07995">
        <w:tc>
          <w:tcPr>
            <w:tcW w:w="1077" w:type="dxa"/>
            <w:vAlign w:val="center"/>
          </w:tcPr>
          <w:p w:rsidR="00545D80" w:rsidRDefault="00545D80" w:rsidP="00A07995">
            <w:pPr>
              <w:spacing w:after="1" w:line="220" w:lineRule="auto"/>
              <w:jc w:val="center"/>
            </w:pPr>
            <w:r>
              <w:t>2.27.2.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283DB6C" wp14:editId="4785B36C">
                  <wp:extent cx="88011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9837311</w:t>
            </w:r>
          </w:p>
        </w:tc>
      </w:tr>
      <w:tr w:rsidR="00545D80" w:rsidTr="00A07995">
        <w:tc>
          <w:tcPr>
            <w:tcW w:w="1077" w:type="dxa"/>
            <w:vAlign w:val="center"/>
          </w:tcPr>
          <w:p w:rsidR="00545D80" w:rsidRDefault="00545D80" w:rsidP="00A07995">
            <w:pPr>
              <w:spacing w:after="1" w:line="220" w:lineRule="auto"/>
              <w:jc w:val="center"/>
            </w:pPr>
            <w:r>
              <w:t>2.28.</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2.28.1.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F41135E" wp14:editId="2E90F4E3">
                  <wp:extent cx="8801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15397396</w:t>
            </w:r>
          </w:p>
        </w:tc>
      </w:tr>
      <w:tr w:rsidR="00545D80" w:rsidTr="00A07995">
        <w:tc>
          <w:tcPr>
            <w:tcW w:w="1077" w:type="dxa"/>
            <w:vAlign w:val="center"/>
          </w:tcPr>
          <w:p w:rsidR="00545D80" w:rsidRDefault="00545D80" w:rsidP="00A07995">
            <w:pPr>
              <w:spacing w:after="1" w:line="220" w:lineRule="auto"/>
              <w:jc w:val="center"/>
            </w:pPr>
            <w:r>
              <w:t>2.29.</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до 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2.29.1.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A0F6622" wp14:editId="0BCDECA3">
                  <wp:extent cx="8801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4630041</w:t>
            </w:r>
          </w:p>
        </w:tc>
      </w:tr>
      <w:tr w:rsidR="00545D80" w:rsidTr="00A07995">
        <w:tc>
          <w:tcPr>
            <w:tcW w:w="1077" w:type="dxa"/>
            <w:vAlign w:val="center"/>
          </w:tcPr>
          <w:p w:rsidR="00545D80" w:rsidRDefault="00545D80" w:rsidP="00A07995">
            <w:pPr>
              <w:spacing w:after="1" w:line="220" w:lineRule="auto"/>
              <w:jc w:val="center"/>
            </w:pPr>
            <w:r>
              <w:t>2.30.</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до 50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lastRenderedPageBreak/>
              <w:t>2.30.1.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5FBEB39" wp14:editId="5C7BEAE2">
                  <wp:extent cx="88011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1275447</w:t>
            </w:r>
          </w:p>
        </w:tc>
      </w:tr>
      <w:tr w:rsidR="00545D80" w:rsidTr="00A07995">
        <w:tc>
          <w:tcPr>
            <w:tcW w:w="1077" w:type="dxa"/>
            <w:vAlign w:val="center"/>
          </w:tcPr>
          <w:p w:rsidR="00545D80" w:rsidRDefault="00545D80" w:rsidP="00A07995">
            <w:pPr>
              <w:spacing w:after="1" w:line="220" w:lineRule="auto"/>
              <w:jc w:val="center"/>
            </w:pPr>
            <w:r>
              <w:t>2.31.</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от 50 до 100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2.31.1.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8EEBFA3" wp14:editId="1A3A9A66">
                  <wp:extent cx="88011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5786283</w:t>
            </w:r>
          </w:p>
        </w:tc>
      </w:tr>
      <w:tr w:rsidR="00545D80" w:rsidTr="00A07995">
        <w:tc>
          <w:tcPr>
            <w:tcW w:w="1077" w:type="dxa"/>
            <w:vAlign w:val="center"/>
          </w:tcPr>
          <w:p w:rsidR="00545D80" w:rsidRDefault="00545D80" w:rsidP="00A07995">
            <w:pPr>
              <w:spacing w:after="1" w:line="220" w:lineRule="auto"/>
              <w:jc w:val="center"/>
            </w:pPr>
            <w:r>
              <w:t>2.32.</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от 100 до 200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2.32.1.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541E7C9" wp14:editId="5C65F4B7">
                  <wp:extent cx="88011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6303894</w:t>
            </w:r>
          </w:p>
        </w:tc>
      </w:tr>
      <w:tr w:rsidR="00545D80" w:rsidTr="00A07995">
        <w:tc>
          <w:tcPr>
            <w:tcW w:w="1077" w:type="dxa"/>
            <w:vAlign w:val="center"/>
          </w:tcPr>
          <w:p w:rsidR="00545D80" w:rsidRDefault="00545D80" w:rsidP="00A07995">
            <w:pPr>
              <w:spacing w:after="1" w:line="220" w:lineRule="auto"/>
              <w:jc w:val="center"/>
            </w:pPr>
            <w:r>
              <w:t>2.33.</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от 100 до 200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2.33.1.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E6A037F" wp14:editId="5414F202">
                  <wp:extent cx="88011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3628916</w:t>
            </w:r>
          </w:p>
        </w:tc>
      </w:tr>
      <w:tr w:rsidR="00545D80" w:rsidTr="00A07995">
        <w:tc>
          <w:tcPr>
            <w:tcW w:w="1077" w:type="dxa"/>
            <w:vAlign w:val="center"/>
          </w:tcPr>
          <w:p w:rsidR="00545D80" w:rsidRDefault="00545D80" w:rsidP="00A07995">
            <w:pPr>
              <w:spacing w:after="1" w:line="220" w:lineRule="auto"/>
              <w:jc w:val="center"/>
            </w:pPr>
            <w:r>
              <w:t>2.34.</w:t>
            </w:r>
          </w:p>
        </w:tc>
        <w:tc>
          <w:tcPr>
            <w:tcW w:w="7993" w:type="dxa"/>
            <w:gridSpan w:val="2"/>
            <w:vAlign w:val="center"/>
          </w:tcPr>
          <w:p w:rsidR="00545D80" w:rsidRDefault="00545D80" w:rsidP="00A07995">
            <w:pPr>
              <w:spacing w:after="1" w:line="220" w:lineRule="auto"/>
              <w:jc w:val="center"/>
            </w:pPr>
            <w:r>
              <w:t xml:space="preserve">Кабельные линии в траншеях одножильные с бумажной изоляцией сечением провода от 200 до 250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2.34.1.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2950C85" wp14:editId="6B0E2354">
                  <wp:extent cx="88011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3493933</w:t>
            </w:r>
          </w:p>
        </w:tc>
      </w:tr>
      <w:tr w:rsidR="00545D80" w:rsidTr="00A07995">
        <w:tc>
          <w:tcPr>
            <w:tcW w:w="1077" w:type="dxa"/>
            <w:vAlign w:val="center"/>
          </w:tcPr>
          <w:p w:rsidR="00545D80" w:rsidRDefault="00545D80" w:rsidP="00A07995">
            <w:pPr>
              <w:spacing w:after="1" w:line="220" w:lineRule="auto"/>
              <w:jc w:val="center"/>
            </w:pPr>
            <w:r>
              <w:t>2.35.</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до 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2.35.1.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86E45A1" wp14:editId="5971EB8E">
                  <wp:extent cx="1100455"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2555556</w:t>
            </w:r>
          </w:p>
        </w:tc>
      </w:tr>
      <w:tr w:rsidR="00545D80" w:rsidTr="00A07995">
        <w:tc>
          <w:tcPr>
            <w:tcW w:w="1077" w:type="dxa"/>
            <w:vAlign w:val="center"/>
          </w:tcPr>
          <w:p w:rsidR="00545D80" w:rsidRDefault="00545D80" w:rsidP="00A07995">
            <w:pPr>
              <w:spacing w:after="1" w:line="220" w:lineRule="auto"/>
              <w:jc w:val="center"/>
            </w:pPr>
            <w:r>
              <w:t>2.35.2.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2669E07" wp14:editId="35C91430">
                  <wp:extent cx="88011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2769332</w:t>
            </w:r>
          </w:p>
        </w:tc>
      </w:tr>
      <w:tr w:rsidR="00545D80" w:rsidTr="00A07995">
        <w:tc>
          <w:tcPr>
            <w:tcW w:w="1077" w:type="dxa"/>
            <w:vAlign w:val="center"/>
          </w:tcPr>
          <w:p w:rsidR="00545D80" w:rsidRDefault="00545D80" w:rsidP="00A07995">
            <w:pPr>
              <w:spacing w:after="1" w:line="220" w:lineRule="auto"/>
              <w:jc w:val="center"/>
            </w:pPr>
            <w:r>
              <w:t>2.36.</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50 до 100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2.36.1.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E183E44" wp14:editId="0319BCD4">
                  <wp:extent cx="1100455"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2340286</w:t>
            </w:r>
          </w:p>
        </w:tc>
      </w:tr>
      <w:tr w:rsidR="00545D80" w:rsidTr="00A07995">
        <w:tc>
          <w:tcPr>
            <w:tcW w:w="1077" w:type="dxa"/>
            <w:vAlign w:val="center"/>
          </w:tcPr>
          <w:p w:rsidR="00545D80" w:rsidRDefault="00545D80" w:rsidP="00A07995">
            <w:pPr>
              <w:spacing w:after="1" w:line="220" w:lineRule="auto"/>
              <w:jc w:val="center"/>
            </w:pPr>
            <w:r>
              <w:t>2.36.2.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D6DC9E4" wp14:editId="47E6DE23">
                  <wp:extent cx="88011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3665430</w:t>
            </w:r>
          </w:p>
        </w:tc>
      </w:tr>
      <w:tr w:rsidR="00545D80" w:rsidTr="00A07995">
        <w:tc>
          <w:tcPr>
            <w:tcW w:w="1077" w:type="dxa"/>
            <w:vAlign w:val="center"/>
          </w:tcPr>
          <w:p w:rsidR="00545D80" w:rsidRDefault="00545D80" w:rsidP="00A07995">
            <w:pPr>
              <w:spacing w:after="1" w:line="220" w:lineRule="auto"/>
              <w:jc w:val="center"/>
            </w:pPr>
            <w:r>
              <w:t>2.37.</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50 до 100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2.37.1.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EE4B8EE" wp14:editId="279788F6">
                  <wp:extent cx="88011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4761604</w:t>
            </w:r>
          </w:p>
        </w:tc>
      </w:tr>
      <w:tr w:rsidR="00545D80" w:rsidTr="00A07995">
        <w:tc>
          <w:tcPr>
            <w:tcW w:w="1077" w:type="dxa"/>
            <w:vAlign w:val="center"/>
          </w:tcPr>
          <w:p w:rsidR="00545D80" w:rsidRDefault="00545D80" w:rsidP="00A07995">
            <w:pPr>
              <w:spacing w:after="1" w:line="220" w:lineRule="auto"/>
              <w:jc w:val="center"/>
            </w:pPr>
            <w:r>
              <w:t>2.38.</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100 до 200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2.38.1.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B6DFAA3" wp14:editId="45354509">
                  <wp:extent cx="1100455"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3131647</w:t>
            </w:r>
          </w:p>
        </w:tc>
      </w:tr>
      <w:tr w:rsidR="00545D80" w:rsidTr="00A07995">
        <w:tc>
          <w:tcPr>
            <w:tcW w:w="1077" w:type="dxa"/>
            <w:vAlign w:val="center"/>
          </w:tcPr>
          <w:p w:rsidR="00545D80" w:rsidRDefault="00545D80" w:rsidP="00A07995">
            <w:pPr>
              <w:spacing w:after="1" w:line="220" w:lineRule="auto"/>
              <w:jc w:val="center"/>
            </w:pPr>
            <w:r>
              <w:t>2.38.2.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7A653FF" wp14:editId="32F11C6E">
                  <wp:extent cx="88011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4824645</w:t>
            </w:r>
          </w:p>
        </w:tc>
      </w:tr>
      <w:tr w:rsidR="00545D80" w:rsidTr="00A07995">
        <w:tc>
          <w:tcPr>
            <w:tcW w:w="1077" w:type="dxa"/>
            <w:vAlign w:val="center"/>
          </w:tcPr>
          <w:p w:rsidR="00545D80" w:rsidRDefault="00545D80" w:rsidP="00A07995">
            <w:pPr>
              <w:spacing w:after="1" w:line="220" w:lineRule="auto"/>
              <w:jc w:val="center"/>
            </w:pPr>
            <w:r>
              <w:t>2.39.</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100 до 200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2.39.1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6DC63AD" wp14:editId="2FE8DB23">
                  <wp:extent cx="112141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3897651</w:t>
            </w:r>
          </w:p>
        </w:tc>
      </w:tr>
      <w:tr w:rsidR="00545D80" w:rsidTr="00A07995">
        <w:tc>
          <w:tcPr>
            <w:tcW w:w="1077" w:type="dxa"/>
            <w:vAlign w:val="center"/>
          </w:tcPr>
          <w:p w:rsidR="00545D80" w:rsidRDefault="00545D80" w:rsidP="00A07995">
            <w:pPr>
              <w:spacing w:after="1" w:line="220" w:lineRule="auto"/>
              <w:jc w:val="center"/>
            </w:pPr>
            <w:r>
              <w:lastRenderedPageBreak/>
              <w:t>2.39.2.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32B87CA" wp14:editId="0804FB18">
                  <wp:extent cx="88011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5920437</w:t>
            </w:r>
          </w:p>
        </w:tc>
      </w:tr>
      <w:tr w:rsidR="00545D80" w:rsidTr="00A07995">
        <w:tc>
          <w:tcPr>
            <w:tcW w:w="1077" w:type="dxa"/>
            <w:vAlign w:val="center"/>
          </w:tcPr>
          <w:p w:rsidR="00545D80" w:rsidRDefault="00545D80" w:rsidP="00A07995">
            <w:pPr>
              <w:spacing w:after="1" w:line="220" w:lineRule="auto"/>
              <w:jc w:val="center"/>
            </w:pPr>
            <w:r>
              <w:t>2.40.</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200 до 250 квадратных </w:t>
            </w:r>
            <w:proofErr w:type="gramStart"/>
            <w:r>
              <w:t>мм</w:t>
            </w:r>
            <w:proofErr w:type="gramEnd"/>
            <w:r>
              <w:t xml:space="preserve"> включительно с одним кабелем в траншее</w:t>
            </w:r>
          </w:p>
        </w:tc>
      </w:tr>
      <w:tr w:rsidR="00545D80" w:rsidTr="00A07995">
        <w:tc>
          <w:tcPr>
            <w:tcW w:w="1077" w:type="dxa"/>
            <w:vAlign w:val="center"/>
          </w:tcPr>
          <w:p w:rsidR="00545D80" w:rsidRDefault="00545D80" w:rsidP="00A07995">
            <w:pPr>
              <w:spacing w:after="1" w:line="220" w:lineRule="auto"/>
              <w:jc w:val="center"/>
            </w:pPr>
            <w:r>
              <w:t>2.40.1.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2218FBA" wp14:editId="1C939B67">
                  <wp:extent cx="1100455"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3988271</w:t>
            </w:r>
          </w:p>
        </w:tc>
      </w:tr>
      <w:tr w:rsidR="00545D80" w:rsidTr="00A07995">
        <w:tc>
          <w:tcPr>
            <w:tcW w:w="1077" w:type="dxa"/>
            <w:vAlign w:val="center"/>
          </w:tcPr>
          <w:p w:rsidR="00545D80" w:rsidRDefault="00545D80" w:rsidP="00A07995">
            <w:pPr>
              <w:spacing w:after="1" w:line="220" w:lineRule="auto"/>
              <w:jc w:val="center"/>
            </w:pPr>
            <w:r>
              <w:t>2.40.2.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5BD872C" wp14:editId="32F78B23">
                  <wp:extent cx="88011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5050293</w:t>
            </w:r>
          </w:p>
        </w:tc>
      </w:tr>
      <w:tr w:rsidR="00545D80" w:rsidTr="00A07995">
        <w:tc>
          <w:tcPr>
            <w:tcW w:w="1077" w:type="dxa"/>
            <w:vAlign w:val="center"/>
          </w:tcPr>
          <w:p w:rsidR="00545D80" w:rsidRDefault="00545D80" w:rsidP="00A07995">
            <w:pPr>
              <w:spacing w:after="1" w:line="220" w:lineRule="auto"/>
              <w:jc w:val="center"/>
            </w:pPr>
            <w:r>
              <w:t>2.41.</w:t>
            </w:r>
          </w:p>
        </w:tc>
        <w:tc>
          <w:tcPr>
            <w:tcW w:w="7993" w:type="dxa"/>
            <w:gridSpan w:val="2"/>
            <w:vAlign w:val="center"/>
          </w:tcPr>
          <w:p w:rsidR="00545D80" w:rsidRDefault="00545D80" w:rsidP="00A07995">
            <w:pPr>
              <w:spacing w:after="1" w:line="220" w:lineRule="auto"/>
              <w:jc w:val="center"/>
            </w:pPr>
            <w:r>
              <w:t xml:space="preserve">Кабельные линии в траншеях многожильные с бумажной изоляцией сечением провода от 200 до 250 квадратных </w:t>
            </w:r>
            <w:proofErr w:type="gramStart"/>
            <w:r>
              <w:t>мм</w:t>
            </w:r>
            <w:proofErr w:type="gramEnd"/>
            <w:r>
              <w:t xml:space="preserve"> включительно с двумя кабелями в траншее</w:t>
            </w:r>
          </w:p>
        </w:tc>
      </w:tr>
      <w:tr w:rsidR="00545D80" w:rsidTr="00A07995">
        <w:tc>
          <w:tcPr>
            <w:tcW w:w="1077" w:type="dxa"/>
            <w:vAlign w:val="center"/>
          </w:tcPr>
          <w:p w:rsidR="00545D80" w:rsidRDefault="00545D80" w:rsidP="00A07995">
            <w:pPr>
              <w:spacing w:after="1" w:line="220" w:lineRule="auto"/>
              <w:jc w:val="center"/>
            </w:pPr>
            <w:r>
              <w:t>2.41.1.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DA1839F" wp14:editId="184356A9">
                  <wp:extent cx="88011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4776601</w:t>
            </w:r>
          </w:p>
        </w:tc>
      </w:tr>
      <w:tr w:rsidR="00545D80" w:rsidTr="00A07995">
        <w:tc>
          <w:tcPr>
            <w:tcW w:w="1077" w:type="dxa"/>
            <w:vAlign w:val="center"/>
          </w:tcPr>
          <w:p w:rsidR="00545D80" w:rsidRDefault="00545D80" w:rsidP="00A07995">
            <w:pPr>
              <w:spacing w:after="1" w:line="220" w:lineRule="auto"/>
              <w:jc w:val="center"/>
            </w:pPr>
            <w:r>
              <w:t>2.42.</w:t>
            </w:r>
          </w:p>
        </w:tc>
        <w:tc>
          <w:tcPr>
            <w:tcW w:w="7993" w:type="dxa"/>
            <w:gridSpan w:val="2"/>
            <w:vAlign w:val="center"/>
          </w:tcPr>
          <w:p w:rsidR="00545D80" w:rsidRDefault="00545D80" w:rsidP="00A07995">
            <w:pPr>
              <w:spacing w:after="1" w:line="220" w:lineRule="auto"/>
              <w:jc w:val="center"/>
            </w:pPr>
            <w:r>
              <w:t xml:space="preserve">Кабельные линии в каналах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тремя кабелями в канале</w:t>
            </w:r>
          </w:p>
        </w:tc>
      </w:tr>
      <w:tr w:rsidR="00545D80" w:rsidTr="00A07995">
        <w:tc>
          <w:tcPr>
            <w:tcW w:w="1077" w:type="dxa"/>
            <w:vAlign w:val="center"/>
          </w:tcPr>
          <w:p w:rsidR="00545D80" w:rsidRDefault="00545D80" w:rsidP="00A07995">
            <w:pPr>
              <w:spacing w:after="1" w:line="220" w:lineRule="auto"/>
              <w:jc w:val="center"/>
            </w:pPr>
            <w:r>
              <w:t>2.42.1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A605A73" wp14:editId="0D7ACB71">
                  <wp:extent cx="88011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3810907</w:t>
            </w:r>
          </w:p>
        </w:tc>
      </w:tr>
      <w:tr w:rsidR="00545D80" w:rsidTr="00A07995">
        <w:tc>
          <w:tcPr>
            <w:tcW w:w="1077" w:type="dxa"/>
            <w:vAlign w:val="center"/>
          </w:tcPr>
          <w:p w:rsidR="00545D80" w:rsidRDefault="00545D80" w:rsidP="00A07995">
            <w:pPr>
              <w:spacing w:after="1" w:line="220" w:lineRule="auto"/>
              <w:jc w:val="center"/>
            </w:pPr>
            <w:r>
              <w:t>2.43.</w:t>
            </w:r>
          </w:p>
        </w:tc>
        <w:tc>
          <w:tcPr>
            <w:tcW w:w="7993" w:type="dxa"/>
            <w:gridSpan w:val="2"/>
            <w:vAlign w:val="center"/>
          </w:tcPr>
          <w:p w:rsidR="00545D80" w:rsidRDefault="00545D80" w:rsidP="00A07995">
            <w:pPr>
              <w:spacing w:after="1" w:line="220" w:lineRule="auto"/>
              <w:jc w:val="center"/>
            </w:pPr>
            <w:r>
              <w:t xml:space="preserve">Кабельные линии в каналах многожильные бумажной изоляцией сечением провода от 50 до 100 квадратных </w:t>
            </w:r>
            <w:proofErr w:type="gramStart"/>
            <w:r>
              <w:t>мм</w:t>
            </w:r>
            <w:proofErr w:type="gramEnd"/>
            <w:r>
              <w:t xml:space="preserve"> включительно с одним кабелем в канале</w:t>
            </w:r>
          </w:p>
        </w:tc>
      </w:tr>
      <w:tr w:rsidR="00545D80" w:rsidTr="00A07995">
        <w:tc>
          <w:tcPr>
            <w:tcW w:w="1077" w:type="dxa"/>
            <w:vAlign w:val="center"/>
          </w:tcPr>
          <w:p w:rsidR="00545D80" w:rsidRDefault="00545D80" w:rsidP="00A07995">
            <w:pPr>
              <w:spacing w:after="1" w:line="220" w:lineRule="auto"/>
              <w:jc w:val="center"/>
            </w:pPr>
            <w:r>
              <w:t>2.43.1.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ADB637A" wp14:editId="0D84065B">
                  <wp:extent cx="88011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10997920</w:t>
            </w:r>
          </w:p>
        </w:tc>
      </w:tr>
      <w:tr w:rsidR="00545D80" w:rsidTr="00A07995">
        <w:tc>
          <w:tcPr>
            <w:tcW w:w="1077" w:type="dxa"/>
            <w:vAlign w:val="center"/>
          </w:tcPr>
          <w:p w:rsidR="00545D80" w:rsidRDefault="00545D80" w:rsidP="00A07995">
            <w:pPr>
              <w:spacing w:after="1" w:line="220" w:lineRule="auto"/>
              <w:jc w:val="center"/>
            </w:pPr>
            <w:r>
              <w:t>2.44.</w:t>
            </w:r>
          </w:p>
        </w:tc>
        <w:tc>
          <w:tcPr>
            <w:tcW w:w="7993" w:type="dxa"/>
            <w:gridSpan w:val="2"/>
            <w:vAlign w:val="center"/>
          </w:tcPr>
          <w:p w:rsidR="00545D80" w:rsidRDefault="00545D80" w:rsidP="00A07995">
            <w:pPr>
              <w:spacing w:after="1" w:line="220" w:lineRule="auto"/>
              <w:jc w:val="center"/>
            </w:pPr>
            <w:r>
              <w:t xml:space="preserve">Кабельные линии в галереях и на эстакадах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одним кабелем в галерее или на эстакаде</w:t>
            </w:r>
          </w:p>
        </w:tc>
      </w:tr>
      <w:tr w:rsidR="00545D80" w:rsidTr="00A07995">
        <w:tc>
          <w:tcPr>
            <w:tcW w:w="1077" w:type="dxa"/>
            <w:vAlign w:val="center"/>
          </w:tcPr>
          <w:p w:rsidR="00545D80" w:rsidRDefault="00545D80" w:rsidP="00A07995">
            <w:pPr>
              <w:spacing w:after="1" w:line="220" w:lineRule="auto"/>
              <w:jc w:val="center"/>
            </w:pPr>
            <w:r>
              <w:t>2.44.1.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CF48C08" wp14:editId="6CACC082">
                  <wp:extent cx="1100455"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3859522</w:t>
            </w:r>
          </w:p>
        </w:tc>
      </w:tr>
      <w:tr w:rsidR="00545D80" w:rsidTr="00A07995">
        <w:tc>
          <w:tcPr>
            <w:tcW w:w="1077" w:type="dxa"/>
            <w:vAlign w:val="center"/>
          </w:tcPr>
          <w:p w:rsidR="00545D80" w:rsidRDefault="00545D80" w:rsidP="00A07995">
            <w:pPr>
              <w:spacing w:after="1" w:line="220" w:lineRule="auto"/>
              <w:jc w:val="center"/>
            </w:pPr>
            <w:r>
              <w:t>2.45.</w:t>
            </w:r>
          </w:p>
        </w:tc>
        <w:tc>
          <w:tcPr>
            <w:tcW w:w="7993" w:type="dxa"/>
            <w:gridSpan w:val="2"/>
            <w:vAlign w:val="center"/>
          </w:tcPr>
          <w:p w:rsidR="00545D80" w:rsidRDefault="00545D80" w:rsidP="00A07995">
            <w:pPr>
              <w:spacing w:after="1" w:line="220" w:lineRule="auto"/>
              <w:jc w:val="center"/>
            </w:pPr>
            <w:r>
              <w:t xml:space="preserve">Кабельные линии в галереях и на эстакадах многожильные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одним кабелем в галерее или на эстакаде</w:t>
            </w:r>
          </w:p>
        </w:tc>
      </w:tr>
      <w:tr w:rsidR="00545D80" w:rsidTr="00A07995">
        <w:tc>
          <w:tcPr>
            <w:tcW w:w="1077" w:type="dxa"/>
            <w:vAlign w:val="center"/>
          </w:tcPr>
          <w:p w:rsidR="00545D80" w:rsidRDefault="00545D80" w:rsidP="00A07995">
            <w:pPr>
              <w:spacing w:after="1" w:line="220" w:lineRule="auto"/>
              <w:jc w:val="center"/>
            </w:pPr>
            <w:r>
              <w:t>2.45.1.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A621E82" wp14:editId="61392EA0">
                  <wp:extent cx="1100455"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4172600</w:t>
            </w:r>
          </w:p>
        </w:tc>
      </w:tr>
      <w:tr w:rsidR="00545D80" w:rsidTr="00A07995">
        <w:tc>
          <w:tcPr>
            <w:tcW w:w="1077" w:type="dxa"/>
            <w:vAlign w:val="center"/>
          </w:tcPr>
          <w:p w:rsidR="00545D80" w:rsidRDefault="00545D80" w:rsidP="00A07995">
            <w:pPr>
              <w:spacing w:after="1" w:line="220" w:lineRule="auto"/>
              <w:jc w:val="center"/>
            </w:pPr>
            <w:r>
              <w:t>2.46.</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до 50 квадратных </w:t>
            </w:r>
            <w:proofErr w:type="gramStart"/>
            <w:r>
              <w:t>мм</w:t>
            </w:r>
            <w:proofErr w:type="gramEnd"/>
            <w:r>
              <w:t xml:space="preserve"> включительно с четырьмя трубами в скважине</w:t>
            </w:r>
          </w:p>
        </w:tc>
      </w:tr>
      <w:tr w:rsidR="00545D80" w:rsidTr="00A07995">
        <w:tc>
          <w:tcPr>
            <w:tcW w:w="1077" w:type="dxa"/>
            <w:vAlign w:val="center"/>
          </w:tcPr>
          <w:p w:rsidR="00545D80" w:rsidRDefault="00545D80" w:rsidP="00A07995">
            <w:pPr>
              <w:spacing w:after="1" w:line="220" w:lineRule="auto"/>
              <w:jc w:val="center"/>
            </w:pPr>
            <w:r>
              <w:t>2.46.1.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9BEA250" wp14:editId="5165D05F">
                  <wp:extent cx="88011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7545796</w:t>
            </w:r>
          </w:p>
        </w:tc>
      </w:tr>
      <w:tr w:rsidR="00545D80" w:rsidTr="00A07995">
        <w:tc>
          <w:tcPr>
            <w:tcW w:w="1077" w:type="dxa"/>
            <w:vAlign w:val="center"/>
          </w:tcPr>
          <w:p w:rsidR="00545D80" w:rsidRDefault="00545D80" w:rsidP="00A07995">
            <w:pPr>
              <w:spacing w:after="1" w:line="220" w:lineRule="auto"/>
              <w:jc w:val="center"/>
            </w:pPr>
            <w:r>
              <w:t>2.47.</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до 200 до 250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2.47.1.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9F7A946" wp14:editId="3D25B753">
                  <wp:extent cx="1100455"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23003939</w:t>
            </w:r>
          </w:p>
        </w:tc>
      </w:tr>
      <w:tr w:rsidR="00545D80" w:rsidTr="00A07995">
        <w:tc>
          <w:tcPr>
            <w:tcW w:w="1077" w:type="dxa"/>
            <w:vAlign w:val="center"/>
          </w:tcPr>
          <w:p w:rsidR="00545D80" w:rsidRDefault="00545D80" w:rsidP="00A07995">
            <w:pPr>
              <w:spacing w:after="1" w:line="220" w:lineRule="auto"/>
              <w:jc w:val="center"/>
            </w:pPr>
            <w:r>
              <w:t>2.48.</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2.48.1.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AF6BD45" wp14:editId="16C80345">
                  <wp:extent cx="88011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51083354</w:t>
            </w:r>
          </w:p>
        </w:tc>
      </w:tr>
      <w:tr w:rsidR="00545D80" w:rsidTr="00A07995">
        <w:tc>
          <w:tcPr>
            <w:tcW w:w="1077" w:type="dxa"/>
            <w:vAlign w:val="center"/>
          </w:tcPr>
          <w:p w:rsidR="00545D80" w:rsidRDefault="00545D80" w:rsidP="00A07995">
            <w:pPr>
              <w:spacing w:after="1" w:line="220" w:lineRule="auto"/>
              <w:jc w:val="center"/>
            </w:pPr>
            <w:r>
              <w:lastRenderedPageBreak/>
              <w:t>2.49.</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2.49.1.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23223A5" wp14:editId="288E1F8C">
                  <wp:extent cx="1100455"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12143271</w:t>
            </w:r>
          </w:p>
        </w:tc>
      </w:tr>
      <w:tr w:rsidR="00545D80" w:rsidTr="00A07995">
        <w:tc>
          <w:tcPr>
            <w:tcW w:w="1077" w:type="dxa"/>
            <w:vAlign w:val="center"/>
          </w:tcPr>
          <w:p w:rsidR="00545D80" w:rsidRDefault="00545D80" w:rsidP="00A07995">
            <w:pPr>
              <w:spacing w:after="1" w:line="220" w:lineRule="auto"/>
              <w:jc w:val="center"/>
            </w:pPr>
            <w:r>
              <w:t>2.49.2.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F5D16F2" wp14:editId="614640FE">
                  <wp:extent cx="88011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14671766</w:t>
            </w:r>
          </w:p>
        </w:tc>
      </w:tr>
      <w:tr w:rsidR="00545D80" w:rsidTr="00A07995">
        <w:tc>
          <w:tcPr>
            <w:tcW w:w="1077" w:type="dxa"/>
            <w:vAlign w:val="center"/>
          </w:tcPr>
          <w:p w:rsidR="00545D80" w:rsidRDefault="00545D80" w:rsidP="00A07995">
            <w:pPr>
              <w:spacing w:after="1" w:line="220" w:lineRule="auto"/>
              <w:jc w:val="center"/>
            </w:pPr>
            <w:r>
              <w:t>2.50.</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2.50.1.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F382C82" wp14:editId="09106812">
                  <wp:extent cx="112141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9992325</w:t>
            </w:r>
          </w:p>
        </w:tc>
      </w:tr>
      <w:tr w:rsidR="00545D80" w:rsidTr="00A07995">
        <w:tc>
          <w:tcPr>
            <w:tcW w:w="1077" w:type="dxa"/>
            <w:vAlign w:val="center"/>
          </w:tcPr>
          <w:p w:rsidR="00545D80" w:rsidRDefault="00545D80" w:rsidP="00A07995">
            <w:pPr>
              <w:spacing w:after="1" w:line="220" w:lineRule="auto"/>
              <w:jc w:val="center"/>
            </w:pPr>
            <w:r>
              <w:t>2.51.</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t>мм</w:t>
            </w:r>
            <w:proofErr w:type="gramEnd"/>
            <w:r>
              <w:t xml:space="preserve"> включительно с четырьмя трубами в скважине</w:t>
            </w:r>
          </w:p>
        </w:tc>
      </w:tr>
      <w:tr w:rsidR="00545D80" w:rsidTr="00A07995">
        <w:tc>
          <w:tcPr>
            <w:tcW w:w="1077" w:type="dxa"/>
            <w:vAlign w:val="center"/>
          </w:tcPr>
          <w:p w:rsidR="00545D80" w:rsidRDefault="00545D80" w:rsidP="00A07995">
            <w:pPr>
              <w:spacing w:after="1" w:line="220" w:lineRule="auto"/>
              <w:jc w:val="center"/>
            </w:pPr>
            <w:r>
              <w:t>2.51.1.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5754325" wp14:editId="0E9DBCA9">
                  <wp:extent cx="88011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17120421</w:t>
            </w:r>
          </w:p>
        </w:tc>
      </w:tr>
      <w:tr w:rsidR="00545D80" w:rsidTr="00A07995">
        <w:tc>
          <w:tcPr>
            <w:tcW w:w="1077" w:type="dxa"/>
            <w:vAlign w:val="center"/>
          </w:tcPr>
          <w:p w:rsidR="00545D80" w:rsidRDefault="00545D80" w:rsidP="00A07995">
            <w:pPr>
              <w:spacing w:after="1" w:line="220" w:lineRule="auto"/>
              <w:jc w:val="center"/>
            </w:pPr>
            <w:r>
              <w:t>2.52.</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2.52.1.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45B472E" wp14:editId="4CC69ADC">
                  <wp:extent cx="1100455"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9759423</w:t>
            </w:r>
          </w:p>
        </w:tc>
      </w:tr>
      <w:tr w:rsidR="00545D80" w:rsidTr="00A07995">
        <w:tc>
          <w:tcPr>
            <w:tcW w:w="1077" w:type="dxa"/>
            <w:vAlign w:val="center"/>
          </w:tcPr>
          <w:p w:rsidR="00545D80" w:rsidRDefault="00545D80" w:rsidP="00A07995">
            <w:pPr>
              <w:spacing w:after="1" w:line="220" w:lineRule="auto"/>
              <w:jc w:val="center"/>
            </w:pPr>
            <w:r>
              <w:t>2.53.</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2.53.1.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A2FBA04" wp14:editId="14003254">
                  <wp:extent cx="112141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17676013</w:t>
            </w:r>
          </w:p>
        </w:tc>
      </w:tr>
      <w:tr w:rsidR="00545D80" w:rsidTr="00A07995">
        <w:tc>
          <w:tcPr>
            <w:tcW w:w="1077" w:type="dxa"/>
            <w:vAlign w:val="center"/>
          </w:tcPr>
          <w:p w:rsidR="00545D80" w:rsidRDefault="00545D80" w:rsidP="00A07995">
            <w:pPr>
              <w:spacing w:after="1" w:line="220" w:lineRule="auto"/>
              <w:jc w:val="center"/>
            </w:pPr>
            <w:r>
              <w:t>2.54.</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2.54.1.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6977231" wp14:editId="5B04AC0C">
                  <wp:extent cx="1100455"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14753565</w:t>
            </w:r>
          </w:p>
        </w:tc>
      </w:tr>
      <w:tr w:rsidR="00545D80" w:rsidTr="00A07995">
        <w:tc>
          <w:tcPr>
            <w:tcW w:w="1077" w:type="dxa"/>
            <w:vAlign w:val="center"/>
          </w:tcPr>
          <w:p w:rsidR="00545D80" w:rsidRDefault="00545D80" w:rsidP="00A07995">
            <w:pPr>
              <w:spacing w:after="1" w:line="220" w:lineRule="auto"/>
              <w:jc w:val="center"/>
            </w:pPr>
            <w:r>
              <w:t>2.54.2.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D4937ED" wp14:editId="5CF36AB1">
                  <wp:extent cx="88011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6083014</w:t>
            </w:r>
          </w:p>
        </w:tc>
      </w:tr>
      <w:tr w:rsidR="00545D80" w:rsidTr="00A07995">
        <w:tc>
          <w:tcPr>
            <w:tcW w:w="1077" w:type="dxa"/>
            <w:vAlign w:val="center"/>
          </w:tcPr>
          <w:p w:rsidR="00545D80" w:rsidRDefault="00545D80" w:rsidP="00A07995">
            <w:pPr>
              <w:spacing w:after="1" w:line="220" w:lineRule="auto"/>
              <w:jc w:val="center"/>
            </w:pPr>
            <w:r>
              <w:t>2.55.</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2.55.1.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1510237" wp14:editId="1BCE9967">
                  <wp:extent cx="112141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10448388</w:t>
            </w:r>
          </w:p>
        </w:tc>
      </w:tr>
      <w:tr w:rsidR="00545D80" w:rsidTr="00A07995">
        <w:tc>
          <w:tcPr>
            <w:tcW w:w="1077" w:type="dxa"/>
            <w:vAlign w:val="center"/>
          </w:tcPr>
          <w:p w:rsidR="00545D80" w:rsidRDefault="00545D80" w:rsidP="00A07995">
            <w:pPr>
              <w:spacing w:after="1" w:line="220" w:lineRule="auto"/>
              <w:jc w:val="center"/>
            </w:pPr>
            <w:r>
              <w:t>2.55.2.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FDFB858" wp14:editId="24AFE897">
                  <wp:extent cx="88011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23124655</w:t>
            </w:r>
          </w:p>
        </w:tc>
      </w:tr>
      <w:tr w:rsidR="00545D80" w:rsidTr="00A07995">
        <w:tc>
          <w:tcPr>
            <w:tcW w:w="1077" w:type="dxa"/>
            <w:vAlign w:val="center"/>
          </w:tcPr>
          <w:p w:rsidR="00545D80" w:rsidRDefault="00545D80" w:rsidP="00A07995">
            <w:pPr>
              <w:spacing w:after="1" w:line="220" w:lineRule="auto"/>
              <w:jc w:val="center"/>
            </w:pPr>
            <w:r>
              <w:t>2.56.</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четырьмя трубами в скважине</w:t>
            </w:r>
          </w:p>
        </w:tc>
      </w:tr>
      <w:tr w:rsidR="00545D80" w:rsidTr="00A07995">
        <w:tc>
          <w:tcPr>
            <w:tcW w:w="1077" w:type="dxa"/>
            <w:vAlign w:val="center"/>
          </w:tcPr>
          <w:p w:rsidR="00545D80" w:rsidRDefault="00545D80" w:rsidP="00A07995">
            <w:pPr>
              <w:spacing w:after="1" w:line="220" w:lineRule="auto"/>
              <w:jc w:val="center"/>
            </w:pPr>
            <w:r>
              <w:t>2.56.1.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B7AB822" wp14:editId="7DF6AA91">
                  <wp:extent cx="88011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12501095</w:t>
            </w:r>
          </w:p>
        </w:tc>
      </w:tr>
      <w:tr w:rsidR="00545D80" w:rsidTr="00A07995">
        <w:tc>
          <w:tcPr>
            <w:tcW w:w="1077" w:type="dxa"/>
            <w:vAlign w:val="center"/>
          </w:tcPr>
          <w:p w:rsidR="00545D80" w:rsidRDefault="00545D80" w:rsidP="00A07995">
            <w:pPr>
              <w:spacing w:after="1" w:line="220" w:lineRule="auto"/>
              <w:jc w:val="center"/>
            </w:pPr>
            <w:r>
              <w:lastRenderedPageBreak/>
              <w:t>2.57.</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2.57.1.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AFA820B" wp14:editId="775BEC7C">
                  <wp:extent cx="1100455"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14208448</w:t>
            </w:r>
          </w:p>
        </w:tc>
      </w:tr>
      <w:tr w:rsidR="00545D80" w:rsidTr="00A07995">
        <w:tc>
          <w:tcPr>
            <w:tcW w:w="1077" w:type="dxa"/>
            <w:vAlign w:val="center"/>
          </w:tcPr>
          <w:p w:rsidR="00545D80" w:rsidRDefault="00545D80" w:rsidP="00A07995">
            <w:pPr>
              <w:spacing w:after="1" w:line="220" w:lineRule="auto"/>
              <w:jc w:val="center"/>
            </w:pPr>
            <w:r>
              <w:t>2.57.2.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C8C4111" wp14:editId="4BA8F1EE">
                  <wp:extent cx="88011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17709755</w:t>
            </w:r>
          </w:p>
        </w:tc>
      </w:tr>
      <w:tr w:rsidR="00545D80" w:rsidTr="00A07995">
        <w:tc>
          <w:tcPr>
            <w:tcW w:w="1077" w:type="dxa"/>
            <w:vAlign w:val="center"/>
          </w:tcPr>
          <w:p w:rsidR="00545D80" w:rsidRDefault="00545D80" w:rsidP="00A07995">
            <w:pPr>
              <w:spacing w:after="1" w:line="220" w:lineRule="auto"/>
              <w:jc w:val="center"/>
            </w:pPr>
            <w:r>
              <w:t>2.58.</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2.58.1.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B561F9D" wp14:editId="22078FF2">
                  <wp:extent cx="112141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27575378</w:t>
            </w:r>
          </w:p>
        </w:tc>
      </w:tr>
      <w:tr w:rsidR="00545D80" w:rsidTr="00A07995">
        <w:tc>
          <w:tcPr>
            <w:tcW w:w="1077" w:type="dxa"/>
            <w:vAlign w:val="center"/>
          </w:tcPr>
          <w:p w:rsidR="00545D80" w:rsidRDefault="00545D80" w:rsidP="00A07995">
            <w:pPr>
              <w:spacing w:after="1" w:line="220" w:lineRule="auto"/>
              <w:jc w:val="center"/>
            </w:pPr>
            <w:r>
              <w:t>2.59.</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2.59.1.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729FC73" wp14:editId="40C690D5">
                  <wp:extent cx="1100455"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13141451</w:t>
            </w:r>
          </w:p>
        </w:tc>
      </w:tr>
      <w:tr w:rsidR="00545D80" w:rsidTr="00A07995">
        <w:tc>
          <w:tcPr>
            <w:tcW w:w="1077" w:type="dxa"/>
            <w:vAlign w:val="center"/>
          </w:tcPr>
          <w:p w:rsidR="00545D80" w:rsidRDefault="00545D80" w:rsidP="00A07995">
            <w:pPr>
              <w:spacing w:after="1" w:line="220" w:lineRule="auto"/>
              <w:jc w:val="center"/>
            </w:pPr>
            <w:r>
              <w:t>2.59.2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CAF190B" wp14:editId="0460706D">
                  <wp:extent cx="88011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25731319</w:t>
            </w:r>
          </w:p>
        </w:tc>
      </w:tr>
      <w:tr w:rsidR="00545D80" w:rsidTr="00A07995">
        <w:tc>
          <w:tcPr>
            <w:tcW w:w="1077" w:type="dxa"/>
            <w:vAlign w:val="center"/>
          </w:tcPr>
          <w:p w:rsidR="00545D80" w:rsidRDefault="00545D80" w:rsidP="00A07995">
            <w:pPr>
              <w:spacing w:after="1" w:line="220" w:lineRule="auto"/>
              <w:jc w:val="center"/>
            </w:pPr>
            <w:r>
              <w:t>2.60.</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2.60.1.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2C5A645" wp14:editId="73886008">
                  <wp:extent cx="1100455"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15435534</w:t>
            </w:r>
          </w:p>
        </w:tc>
      </w:tr>
      <w:tr w:rsidR="00545D80" w:rsidTr="00A07995">
        <w:tc>
          <w:tcPr>
            <w:tcW w:w="1077" w:type="dxa"/>
            <w:vAlign w:val="center"/>
          </w:tcPr>
          <w:p w:rsidR="00545D80" w:rsidRDefault="00545D80" w:rsidP="00A07995">
            <w:pPr>
              <w:spacing w:after="1" w:line="220" w:lineRule="auto"/>
              <w:jc w:val="center"/>
            </w:pPr>
            <w:r>
              <w:t>2.60.2.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1D9113D" wp14:editId="0F772528">
                  <wp:extent cx="88011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19936508</w:t>
            </w:r>
          </w:p>
        </w:tc>
      </w:tr>
      <w:tr w:rsidR="00545D80" w:rsidTr="00A07995">
        <w:tc>
          <w:tcPr>
            <w:tcW w:w="1077" w:type="dxa"/>
            <w:vAlign w:val="center"/>
          </w:tcPr>
          <w:p w:rsidR="00545D80" w:rsidRDefault="00545D80" w:rsidP="00A07995">
            <w:pPr>
              <w:spacing w:after="1" w:line="220" w:lineRule="auto"/>
              <w:jc w:val="center"/>
            </w:pPr>
            <w:r>
              <w:t>2.61.</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до 50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2.61.1.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8D93AC2" wp14:editId="70B00C66">
                  <wp:extent cx="88011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10666836</w:t>
            </w:r>
          </w:p>
        </w:tc>
      </w:tr>
      <w:tr w:rsidR="00545D80" w:rsidTr="00A07995">
        <w:tc>
          <w:tcPr>
            <w:tcW w:w="1077" w:type="dxa"/>
            <w:vAlign w:val="center"/>
          </w:tcPr>
          <w:p w:rsidR="00545D80" w:rsidRDefault="00545D80" w:rsidP="00A07995">
            <w:pPr>
              <w:spacing w:after="1" w:line="220" w:lineRule="auto"/>
              <w:jc w:val="center"/>
            </w:pPr>
            <w:r>
              <w:t>2.62.</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2.62.1.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CD8A2C9" wp14:editId="0DE9CB12">
                  <wp:extent cx="1100455"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16500432</w:t>
            </w:r>
          </w:p>
        </w:tc>
      </w:tr>
      <w:tr w:rsidR="00545D80" w:rsidTr="00A07995">
        <w:tc>
          <w:tcPr>
            <w:tcW w:w="1077" w:type="dxa"/>
            <w:vAlign w:val="center"/>
          </w:tcPr>
          <w:p w:rsidR="00545D80" w:rsidRDefault="00545D80" w:rsidP="00A07995">
            <w:pPr>
              <w:spacing w:after="1" w:line="220" w:lineRule="auto"/>
              <w:jc w:val="center"/>
            </w:pPr>
            <w:r>
              <w:t>2.62.2.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D20210B" wp14:editId="34A082FB">
                  <wp:extent cx="88011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8470798</w:t>
            </w:r>
          </w:p>
        </w:tc>
      </w:tr>
      <w:tr w:rsidR="00545D80" w:rsidTr="00A07995">
        <w:tc>
          <w:tcPr>
            <w:tcW w:w="1077" w:type="dxa"/>
            <w:vAlign w:val="center"/>
          </w:tcPr>
          <w:p w:rsidR="00545D80" w:rsidRDefault="00545D80" w:rsidP="00A07995">
            <w:pPr>
              <w:spacing w:after="1" w:line="220" w:lineRule="auto"/>
              <w:jc w:val="center"/>
            </w:pPr>
            <w:r>
              <w:t>2.63.</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2.63.1.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CCDA4D0" wp14:editId="483879EE">
                  <wp:extent cx="88011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14818412</w:t>
            </w:r>
          </w:p>
        </w:tc>
      </w:tr>
      <w:tr w:rsidR="00545D80" w:rsidTr="00A07995">
        <w:tc>
          <w:tcPr>
            <w:tcW w:w="1077" w:type="dxa"/>
            <w:vAlign w:val="center"/>
          </w:tcPr>
          <w:p w:rsidR="00545D80" w:rsidRDefault="00545D80" w:rsidP="00A07995">
            <w:pPr>
              <w:spacing w:after="1" w:line="220" w:lineRule="auto"/>
              <w:jc w:val="center"/>
            </w:pPr>
            <w:r>
              <w:t>2.64.</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lastRenderedPageBreak/>
              <w:t>2.64.1.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9AA8C68" wp14:editId="5ED94FAA">
                  <wp:extent cx="1100455"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004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13802691</w:t>
            </w:r>
          </w:p>
        </w:tc>
      </w:tr>
      <w:tr w:rsidR="00545D80" w:rsidTr="00A07995">
        <w:tc>
          <w:tcPr>
            <w:tcW w:w="1077" w:type="dxa"/>
            <w:vAlign w:val="center"/>
          </w:tcPr>
          <w:p w:rsidR="00545D80" w:rsidRDefault="00545D80" w:rsidP="00A07995">
            <w:pPr>
              <w:spacing w:after="1" w:line="220" w:lineRule="auto"/>
              <w:jc w:val="center"/>
            </w:pPr>
            <w:r>
              <w:t>2.64.2.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1D21D73" wp14:editId="04C0A5D0">
                  <wp:extent cx="88011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12615442</w:t>
            </w:r>
          </w:p>
        </w:tc>
      </w:tr>
      <w:tr w:rsidR="00545D80" w:rsidTr="00A07995">
        <w:tc>
          <w:tcPr>
            <w:tcW w:w="1077" w:type="dxa"/>
            <w:vAlign w:val="center"/>
          </w:tcPr>
          <w:p w:rsidR="00545D80" w:rsidRDefault="00545D80" w:rsidP="00A07995">
            <w:pPr>
              <w:spacing w:after="1" w:line="220" w:lineRule="auto"/>
              <w:jc w:val="center"/>
            </w:pPr>
            <w:r>
              <w:t>2.65.</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2.65.1.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DA5D8A7" wp14:editId="0E75726F">
                  <wp:extent cx="112141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14457301</w:t>
            </w:r>
          </w:p>
        </w:tc>
      </w:tr>
      <w:tr w:rsidR="00545D80" w:rsidTr="00A07995">
        <w:tc>
          <w:tcPr>
            <w:tcW w:w="1077" w:type="dxa"/>
            <w:vAlign w:val="center"/>
          </w:tcPr>
          <w:p w:rsidR="00545D80" w:rsidRDefault="00545D80" w:rsidP="00A07995">
            <w:pPr>
              <w:spacing w:after="1" w:line="220" w:lineRule="auto"/>
              <w:jc w:val="center"/>
            </w:pPr>
            <w:r>
              <w:t>2.65.2.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AB3D83A" wp14:editId="707B02FB">
                  <wp:extent cx="88011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14602819</w:t>
            </w:r>
          </w:p>
        </w:tc>
      </w:tr>
      <w:tr w:rsidR="00545D80" w:rsidTr="00A07995">
        <w:tc>
          <w:tcPr>
            <w:tcW w:w="1077" w:type="dxa"/>
            <w:vAlign w:val="center"/>
          </w:tcPr>
          <w:p w:rsidR="00545D80" w:rsidRDefault="00545D80" w:rsidP="00A07995">
            <w:pPr>
              <w:spacing w:after="1" w:line="220" w:lineRule="auto"/>
              <w:jc w:val="center"/>
            </w:pPr>
            <w:r>
              <w:t>2.66.</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200 до 250 квадратных </w:t>
            </w:r>
            <w:proofErr w:type="gramStart"/>
            <w:r>
              <w:t>мм</w:t>
            </w:r>
            <w:proofErr w:type="gramEnd"/>
            <w:r>
              <w:t xml:space="preserve"> включительно с одной трубой в скважине</w:t>
            </w:r>
          </w:p>
        </w:tc>
      </w:tr>
      <w:tr w:rsidR="00545D80" w:rsidTr="00A07995">
        <w:tc>
          <w:tcPr>
            <w:tcW w:w="1077" w:type="dxa"/>
            <w:vAlign w:val="center"/>
          </w:tcPr>
          <w:p w:rsidR="00545D80" w:rsidRDefault="00545D80" w:rsidP="00A07995">
            <w:pPr>
              <w:spacing w:after="1" w:line="220" w:lineRule="auto"/>
              <w:jc w:val="center"/>
            </w:pPr>
            <w:r>
              <w:t>2.66.1.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A2E5630" wp14:editId="1EAD44C8">
                  <wp:extent cx="88011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11971940</w:t>
            </w:r>
          </w:p>
        </w:tc>
      </w:tr>
      <w:tr w:rsidR="00545D80" w:rsidTr="00A07995">
        <w:tc>
          <w:tcPr>
            <w:tcW w:w="1077" w:type="dxa"/>
            <w:vAlign w:val="center"/>
          </w:tcPr>
          <w:p w:rsidR="00545D80" w:rsidRDefault="00545D80" w:rsidP="00A07995">
            <w:pPr>
              <w:spacing w:after="1" w:line="220" w:lineRule="auto"/>
              <w:jc w:val="center"/>
            </w:pPr>
            <w:r>
              <w:t>2.67.</w:t>
            </w:r>
          </w:p>
        </w:tc>
        <w:tc>
          <w:tcPr>
            <w:tcW w:w="7993" w:type="dxa"/>
            <w:gridSpan w:val="2"/>
            <w:vAlign w:val="center"/>
          </w:tcPr>
          <w:p w:rsidR="00545D80" w:rsidRDefault="00545D80" w:rsidP="00A07995">
            <w:pPr>
              <w:spacing w:after="1" w:line="220" w:lineRule="auto"/>
              <w:jc w:val="center"/>
            </w:pPr>
            <w:r>
              <w:t xml:space="preserve">Кабельные линии, прокладываемые путем горизонтального наклонного бурения, многожильные с бумажной изоляцией сечением провода от 200 до 250 квадратных </w:t>
            </w:r>
            <w:proofErr w:type="gramStart"/>
            <w:r>
              <w:t>мм</w:t>
            </w:r>
            <w:proofErr w:type="gramEnd"/>
            <w:r>
              <w:t xml:space="preserve"> включительно с двумя трубами в скважине</w:t>
            </w:r>
          </w:p>
        </w:tc>
      </w:tr>
      <w:tr w:rsidR="00545D80" w:rsidTr="00A07995">
        <w:tc>
          <w:tcPr>
            <w:tcW w:w="1077" w:type="dxa"/>
            <w:vAlign w:val="center"/>
          </w:tcPr>
          <w:p w:rsidR="00545D80" w:rsidRDefault="00545D80" w:rsidP="00A07995">
            <w:pPr>
              <w:spacing w:after="1" w:line="220" w:lineRule="auto"/>
              <w:jc w:val="center"/>
            </w:pPr>
            <w:r>
              <w:t>2.67.1.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8348239" wp14:editId="1174AF2F">
                  <wp:extent cx="88011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14924455</w:t>
            </w:r>
          </w:p>
        </w:tc>
      </w:tr>
      <w:tr w:rsidR="00545D80" w:rsidTr="00A07995">
        <w:tc>
          <w:tcPr>
            <w:tcW w:w="1077" w:type="dxa"/>
            <w:vAlign w:val="center"/>
          </w:tcPr>
          <w:p w:rsidR="00545D80" w:rsidRDefault="00545D80" w:rsidP="00A07995">
            <w:pPr>
              <w:spacing w:after="1" w:line="220" w:lineRule="auto"/>
              <w:jc w:val="center"/>
            </w:pPr>
            <w:r>
              <w:t>2.68.</w:t>
            </w:r>
          </w:p>
        </w:tc>
        <w:tc>
          <w:tcPr>
            <w:tcW w:w="7993" w:type="dxa"/>
            <w:gridSpan w:val="2"/>
            <w:vAlign w:val="center"/>
          </w:tcPr>
          <w:p w:rsidR="00545D80" w:rsidRDefault="00545D80" w:rsidP="00A07995">
            <w:pPr>
              <w:spacing w:after="1" w:line="220" w:lineRule="auto"/>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w:t>
            </w:r>
            <w:proofErr w:type="gramStart"/>
            <w:r>
              <w:t>мм</w:t>
            </w:r>
            <w:proofErr w:type="gramEnd"/>
            <w:r>
              <w:t xml:space="preserve"> включительно с одной трубой в скважине</w:t>
            </w:r>
          </w:p>
        </w:tc>
      </w:tr>
      <w:tr w:rsidR="00545D80" w:rsidTr="00A07995">
        <w:tblPrEx>
          <w:tblBorders>
            <w:insideH w:val="nil"/>
          </w:tblBorders>
        </w:tblPrEx>
        <w:tc>
          <w:tcPr>
            <w:tcW w:w="1077" w:type="dxa"/>
            <w:tcBorders>
              <w:bottom w:val="nil"/>
            </w:tcBorders>
            <w:vAlign w:val="center"/>
          </w:tcPr>
          <w:p w:rsidR="00545D80" w:rsidRDefault="00545D80" w:rsidP="00A07995">
            <w:pPr>
              <w:spacing w:after="1" w:line="220" w:lineRule="auto"/>
              <w:jc w:val="center"/>
            </w:pPr>
            <w:r>
              <w:t>2.68.1.</w:t>
            </w:r>
          </w:p>
        </w:tc>
        <w:tc>
          <w:tcPr>
            <w:tcW w:w="5272" w:type="dxa"/>
            <w:tcBorders>
              <w:bottom w:val="nil"/>
            </w:tcBorders>
            <w:vAlign w:val="center"/>
          </w:tcPr>
          <w:p w:rsidR="00545D80" w:rsidRDefault="00545D80" w:rsidP="00A07995">
            <w:pPr>
              <w:spacing w:after="1" w:line="220" w:lineRule="auto"/>
            </w:pPr>
            <w:r>
              <w:rPr>
                <w:noProof/>
                <w:position w:val="-9"/>
                <w:lang w:eastAsia="ru-RU"/>
              </w:rPr>
              <w:drawing>
                <wp:inline distT="0" distB="0" distL="0" distR="0" wp14:anchorId="447155E5" wp14:editId="4AF91865">
                  <wp:extent cx="88011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tcBorders>
              <w:bottom w:val="nil"/>
            </w:tcBorders>
            <w:vAlign w:val="center"/>
          </w:tcPr>
          <w:p w:rsidR="00545D80" w:rsidRDefault="00545D80" w:rsidP="00A07995">
            <w:pPr>
              <w:spacing w:after="1" w:line="220" w:lineRule="auto"/>
              <w:jc w:val="center"/>
            </w:pPr>
            <w:r>
              <w:t>41549280</w:t>
            </w:r>
          </w:p>
        </w:tc>
      </w:tr>
      <w:tr w:rsidR="00545D80" w:rsidTr="00A07995">
        <w:tblPrEx>
          <w:tblBorders>
            <w:insideH w:val="nil"/>
          </w:tblBorders>
        </w:tblPrEx>
        <w:tc>
          <w:tcPr>
            <w:tcW w:w="9070" w:type="dxa"/>
            <w:gridSpan w:val="3"/>
            <w:tcBorders>
              <w:top w:val="nil"/>
            </w:tcBorders>
          </w:tcPr>
          <w:p w:rsidR="00545D80" w:rsidRDefault="00545D80" w:rsidP="00A07995">
            <w:pPr>
              <w:spacing w:after="1" w:line="220" w:lineRule="auto"/>
              <w:jc w:val="both"/>
            </w:pPr>
            <w:r>
              <w:t xml:space="preserve">(п. 2.68 </w:t>
            </w:r>
            <w:proofErr w:type="gramStart"/>
            <w:r>
              <w:t>введен</w:t>
            </w:r>
            <w:proofErr w:type="gramEnd"/>
            <w:r>
              <w:t xml:space="preserve"> </w:t>
            </w:r>
            <w:hyperlink r:id="rId161">
              <w:r>
                <w:rPr>
                  <w:color w:val="0000FF"/>
                </w:rPr>
                <w:t>Постановлением</w:t>
              </w:r>
            </w:hyperlink>
            <w:r>
              <w:t xml:space="preserve"> РЭК Свердловской области от 19.01.2023 N 3-ПК)</w:t>
            </w:r>
          </w:p>
        </w:tc>
      </w:tr>
      <w:tr w:rsidR="00545D80" w:rsidTr="00A07995">
        <w:tc>
          <w:tcPr>
            <w:tcW w:w="1077" w:type="dxa"/>
            <w:vAlign w:val="center"/>
          </w:tcPr>
          <w:p w:rsidR="00545D80" w:rsidRDefault="00545D80" w:rsidP="00A07995">
            <w:pPr>
              <w:spacing w:after="1" w:line="220" w:lineRule="auto"/>
              <w:jc w:val="center"/>
            </w:pPr>
            <w:r>
              <w:t>2.69.</w:t>
            </w:r>
          </w:p>
        </w:tc>
        <w:tc>
          <w:tcPr>
            <w:tcW w:w="7993" w:type="dxa"/>
            <w:gridSpan w:val="2"/>
            <w:vAlign w:val="center"/>
          </w:tcPr>
          <w:p w:rsidR="00545D80" w:rsidRDefault="00545D80" w:rsidP="00A07995">
            <w:pPr>
              <w:spacing w:after="1" w:line="220" w:lineRule="auto"/>
            </w:pPr>
            <w:r>
              <w:t xml:space="preserve">Кабельные линии в траншеях одножильные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количеством кабелей в траншее более четырех</w:t>
            </w:r>
          </w:p>
        </w:tc>
      </w:tr>
      <w:tr w:rsidR="00545D80" w:rsidTr="00A07995">
        <w:tblPrEx>
          <w:tblBorders>
            <w:insideH w:val="nil"/>
          </w:tblBorders>
        </w:tblPrEx>
        <w:tc>
          <w:tcPr>
            <w:tcW w:w="1077" w:type="dxa"/>
            <w:tcBorders>
              <w:bottom w:val="nil"/>
            </w:tcBorders>
            <w:vAlign w:val="center"/>
          </w:tcPr>
          <w:p w:rsidR="00545D80" w:rsidRDefault="00545D80" w:rsidP="00A07995">
            <w:pPr>
              <w:spacing w:after="1" w:line="220" w:lineRule="auto"/>
              <w:jc w:val="center"/>
            </w:pPr>
            <w:r>
              <w:t>2.69.1.</w:t>
            </w:r>
          </w:p>
        </w:tc>
        <w:tc>
          <w:tcPr>
            <w:tcW w:w="5272" w:type="dxa"/>
            <w:tcBorders>
              <w:bottom w:val="nil"/>
            </w:tcBorders>
            <w:vAlign w:val="center"/>
          </w:tcPr>
          <w:p w:rsidR="00545D80" w:rsidRDefault="00545D80" w:rsidP="00A07995">
            <w:pPr>
              <w:spacing w:after="1" w:line="220" w:lineRule="auto"/>
            </w:pPr>
            <w:r>
              <w:rPr>
                <w:noProof/>
                <w:position w:val="-9"/>
                <w:lang w:eastAsia="ru-RU"/>
              </w:rPr>
              <w:drawing>
                <wp:inline distT="0" distB="0" distL="0" distR="0" wp14:anchorId="5129AB3D" wp14:editId="469B271D">
                  <wp:extent cx="88011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tcBorders>
              <w:bottom w:val="nil"/>
            </w:tcBorders>
            <w:vAlign w:val="center"/>
          </w:tcPr>
          <w:p w:rsidR="00545D80" w:rsidRDefault="00545D80" w:rsidP="00A07995">
            <w:pPr>
              <w:spacing w:after="1" w:line="220" w:lineRule="auto"/>
              <w:jc w:val="center"/>
            </w:pPr>
            <w:r>
              <w:t>11857570</w:t>
            </w:r>
          </w:p>
        </w:tc>
      </w:tr>
      <w:tr w:rsidR="00545D80" w:rsidTr="00A07995">
        <w:tblPrEx>
          <w:tblBorders>
            <w:insideH w:val="nil"/>
          </w:tblBorders>
        </w:tblPrEx>
        <w:tc>
          <w:tcPr>
            <w:tcW w:w="9070" w:type="dxa"/>
            <w:gridSpan w:val="3"/>
            <w:tcBorders>
              <w:top w:val="nil"/>
            </w:tcBorders>
          </w:tcPr>
          <w:p w:rsidR="00545D80" w:rsidRDefault="00545D80" w:rsidP="00A07995">
            <w:pPr>
              <w:spacing w:after="1" w:line="220" w:lineRule="auto"/>
              <w:jc w:val="both"/>
            </w:pPr>
            <w:r>
              <w:t xml:space="preserve">(п. 2.69 </w:t>
            </w:r>
            <w:proofErr w:type="gramStart"/>
            <w:r>
              <w:t>введен</w:t>
            </w:r>
            <w:proofErr w:type="gramEnd"/>
            <w:r>
              <w:t xml:space="preserve"> </w:t>
            </w:r>
            <w:hyperlink r:id="rId163">
              <w:r>
                <w:rPr>
                  <w:color w:val="0000FF"/>
                </w:rPr>
                <w:t>Постановлением</w:t>
              </w:r>
            </w:hyperlink>
            <w:r>
              <w:t xml:space="preserve"> РЭК Свердловской области от 09.02.2023 N 12-ПК)</w:t>
            </w:r>
          </w:p>
        </w:tc>
      </w:tr>
      <w:tr w:rsidR="00545D80" w:rsidTr="00A07995">
        <w:tc>
          <w:tcPr>
            <w:tcW w:w="1077" w:type="dxa"/>
            <w:vAlign w:val="center"/>
          </w:tcPr>
          <w:p w:rsidR="00545D80" w:rsidRDefault="00545D80" w:rsidP="00A07995">
            <w:pPr>
              <w:spacing w:after="1" w:line="220" w:lineRule="auto"/>
              <w:jc w:val="center"/>
            </w:pPr>
            <w:r>
              <w:t>2.70.</w:t>
            </w:r>
          </w:p>
        </w:tc>
        <w:tc>
          <w:tcPr>
            <w:tcW w:w="7993" w:type="dxa"/>
            <w:gridSpan w:val="2"/>
            <w:vAlign w:val="center"/>
          </w:tcPr>
          <w:p w:rsidR="00545D80" w:rsidRDefault="00545D80" w:rsidP="00A07995">
            <w:pPr>
              <w:spacing w:after="1" w:line="220" w:lineRule="auto"/>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w:t>
            </w:r>
            <w:proofErr w:type="gramStart"/>
            <w:r>
              <w:t>мм</w:t>
            </w:r>
            <w:proofErr w:type="gramEnd"/>
            <w:r>
              <w:t xml:space="preserve"> включительно с двумя трубами в скважине</w:t>
            </w:r>
          </w:p>
        </w:tc>
      </w:tr>
      <w:tr w:rsidR="00545D80" w:rsidTr="00A07995">
        <w:tblPrEx>
          <w:tblBorders>
            <w:insideH w:val="nil"/>
          </w:tblBorders>
        </w:tblPrEx>
        <w:tc>
          <w:tcPr>
            <w:tcW w:w="1077" w:type="dxa"/>
            <w:tcBorders>
              <w:bottom w:val="nil"/>
            </w:tcBorders>
            <w:vAlign w:val="center"/>
          </w:tcPr>
          <w:p w:rsidR="00545D80" w:rsidRDefault="00545D80" w:rsidP="00A07995">
            <w:pPr>
              <w:spacing w:after="1" w:line="220" w:lineRule="auto"/>
              <w:jc w:val="center"/>
            </w:pPr>
            <w:r>
              <w:t>2.70.1.</w:t>
            </w:r>
          </w:p>
        </w:tc>
        <w:tc>
          <w:tcPr>
            <w:tcW w:w="5272" w:type="dxa"/>
            <w:tcBorders>
              <w:bottom w:val="nil"/>
            </w:tcBorders>
            <w:vAlign w:val="center"/>
          </w:tcPr>
          <w:p w:rsidR="00545D80" w:rsidRDefault="00545D80" w:rsidP="00A07995">
            <w:pPr>
              <w:spacing w:after="1" w:line="220" w:lineRule="auto"/>
            </w:pPr>
            <w:r>
              <w:rPr>
                <w:noProof/>
                <w:position w:val="-9"/>
                <w:lang w:eastAsia="ru-RU"/>
              </w:rPr>
              <w:drawing>
                <wp:inline distT="0" distB="0" distL="0" distR="0" wp14:anchorId="49386936" wp14:editId="1429291E">
                  <wp:extent cx="95377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tcBorders>
              <w:bottom w:val="nil"/>
            </w:tcBorders>
            <w:vAlign w:val="center"/>
          </w:tcPr>
          <w:p w:rsidR="00545D80" w:rsidRDefault="00545D80" w:rsidP="00A07995">
            <w:pPr>
              <w:spacing w:after="1" w:line="220" w:lineRule="auto"/>
              <w:jc w:val="center"/>
            </w:pPr>
            <w:r>
              <w:t>52286250</w:t>
            </w:r>
          </w:p>
        </w:tc>
      </w:tr>
      <w:tr w:rsidR="00545D80" w:rsidTr="00A07995">
        <w:tblPrEx>
          <w:tblBorders>
            <w:insideH w:val="nil"/>
          </w:tblBorders>
        </w:tblPrEx>
        <w:tc>
          <w:tcPr>
            <w:tcW w:w="9070" w:type="dxa"/>
            <w:gridSpan w:val="3"/>
            <w:tcBorders>
              <w:top w:val="nil"/>
            </w:tcBorders>
          </w:tcPr>
          <w:p w:rsidR="00545D80" w:rsidRDefault="00545D80" w:rsidP="00A07995">
            <w:pPr>
              <w:spacing w:after="1" w:line="220" w:lineRule="auto"/>
              <w:jc w:val="both"/>
            </w:pPr>
            <w:r>
              <w:t xml:space="preserve">(п. 2.70 </w:t>
            </w:r>
            <w:proofErr w:type="gramStart"/>
            <w:r>
              <w:t>введен</w:t>
            </w:r>
            <w:proofErr w:type="gramEnd"/>
            <w:r>
              <w:t xml:space="preserve"> </w:t>
            </w:r>
            <w:hyperlink r:id="rId165">
              <w:r>
                <w:rPr>
                  <w:color w:val="0000FF"/>
                </w:rPr>
                <w:t>Постановлением</w:t>
              </w:r>
            </w:hyperlink>
            <w:r>
              <w:t xml:space="preserve"> РЭК Свердловской области от 09.02.2023 N 12-ПК)</w:t>
            </w:r>
          </w:p>
        </w:tc>
      </w:tr>
      <w:tr w:rsidR="00545D80" w:rsidTr="00A07995">
        <w:tc>
          <w:tcPr>
            <w:tcW w:w="1077" w:type="dxa"/>
            <w:vAlign w:val="center"/>
          </w:tcPr>
          <w:p w:rsidR="00545D80" w:rsidRDefault="00545D80" w:rsidP="00A07995">
            <w:pPr>
              <w:spacing w:after="1" w:line="220" w:lineRule="auto"/>
              <w:jc w:val="center"/>
            </w:pPr>
            <w:r>
              <w:t>2.71.</w:t>
            </w:r>
          </w:p>
        </w:tc>
        <w:tc>
          <w:tcPr>
            <w:tcW w:w="7993" w:type="dxa"/>
            <w:gridSpan w:val="2"/>
            <w:vAlign w:val="center"/>
          </w:tcPr>
          <w:p w:rsidR="00545D80" w:rsidRDefault="00545D80" w:rsidP="00A07995">
            <w:pPr>
              <w:spacing w:after="1" w:line="220" w:lineRule="auto"/>
            </w:pPr>
            <w: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300 до 400 квадратных </w:t>
            </w:r>
            <w:proofErr w:type="gramStart"/>
            <w:r>
              <w:t>мм</w:t>
            </w:r>
            <w:proofErr w:type="gramEnd"/>
            <w:r>
              <w:t xml:space="preserve"> включительно с двумя трубами в скважине</w:t>
            </w:r>
          </w:p>
        </w:tc>
      </w:tr>
      <w:tr w:rsidR="00545D80" w:rsidTr="00A07995">
        <w:tblPrEx>
          <w:tblBorders>
            <w:insideH w:val="nil"/>
          </w:tblBorders>
        </w:tblPrEx>
        <w:tc>
          <w:tcPr>
            <w:tcW w:w="1077" w:type="dxa"/>
            <w:tcBorders>
              <w:bottom w:val="nil"/>
            </w:tcBorders>
            <w:vAlign w:val="center"/>
          </w:tcPr>
          <w:p w:rsidR="00545D80" w:rsidRDefault="00545D80" w:rsidP="00A07995">
            <w:pPr>
              <w:spacing w:after="1" w:line="220" w:lineRule="auto"/>
              <w:jc w:val="center"/>
            </w:pPr>
            <w:r>
              <w:t>2.71.1.</w:t>
            </w:r>
          </w:p>
        </w:tc>
        <w:tc>
          <w:tcPr>
            <w:tcW w:w="5272" w:type="dxa"/>
            <w:tcBorders>
              <w:bottom w:val="nil"/>
            </w:tcBorders>
            <w:vAlign w:val="center"/>
          </w:tcPr>
          <w:p w:rsidR="00545D80" w:rsidRDefault="00545D80" w:rsidP="00A07995">
            <w:pPr>
              <w:spacing w:after="1" w:line="220" w:lineRule="auto"/>
            </w:pPr>
            <w:r>
              <w:rPr>
                <w:noProof/>
                <w:position w:val="-9"/>
                <w:lang w:eastAsia="ru-RU"/>
              </w:rPr>
              <w:drawing>
                <wp:inline distT="0" distB="0" distL="0" distR="0" wp14:anchorId="0A1B17FA" wp14:editId="4C738E83">
                  <wp:extent cx="88011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880110" cy="262255"/>
                          </a:xfrm>
                          <a:prstGeom prst="rect">
                            <a:avLst/>
                          </a:prstGeom>
                          <a:noFill/>
                          <a:ln>
                            <a:noFill/>
                          </a:ln>
                        </pic:spPr>
                      </pic:pic>
                    </a:graphicData>
                  </a:graphic>
                </wp:inline>
              </w:drawing>
            </w:r>
          </w:p>
        </w:tc>
        <w:tc>
          <w:tcPr>
            <w:tcW w:w="2721" w:type="dxa"/>
            <w:tcBorders>
              <w:bottom w:val="nil"/>
            </w:tcBorders>
            <w:vAlign w:val="center"/>
          </w:tcPr>
          <w:p w:rsidR="00545D80" w:rsidRDefault="00545D80" w:rsidP="00A07995">
            <w:pPr>
              <w:spacing w:after="1" w:line="220" w:lineRule="auto"/>
              <w:jc w:val="center"/>
            </w:pPr>
            <w:r>
              <w:t>54942880</w:t>
            </w:r>
          </w:p>
        </w:tc>
      </w:tr>
      <w:tr w:rsidR="00545D80" w:rsidTr="00A07995">
        <w:tblPrEx>
          <w:tblBorders>
            <w:insideH w:val="nil"/>
          </w:tblBorders>
        </w:tblPrEx>
        <w:tc>
          <w:tcPr>
            <w:tcW w:w="9070" w:type="dxa"/>
            <w:gridSpan w:val="3"/>
            <w:tcBorders>
              <w:top w:val="nil"/>
            </w:tcBorders>
          </w:tcPr>
          <w:p w:rsidR="00545D80" w:rsidRDefault="00545D80" w:rsidP="00A07995">
            <w:pPr>
              <w:spacing w:after="1" w:line="220" w:lineRule="auto"/>
              <w:jc w:val="both"/>
            </w:pPr>
            <w:r>
              <w:t xml:space="preserve">(п. 2.71 </w:t>
            </w:r>
            <w:proofErr w:type="gramStart"/>
            <w:r>
              <w:t>введен</w:t>
            </w:r>
            <w:proofErr w:type="gramEnd"/>
            <w:r>
              <w:t xml:space="preserve"> </w:t>
            </w:r>
            <w:hyperlink r:id="rId167">
              <w:r>
                <w:rPr>
                  <w:color w:val="0000FF"/>
                </w:rPr>
                <w:t>Постановлением</w:t>
              </w:r>
            </w:hyperlink>
            <w:r>
              <w:t xml:space="preserve"> РЭК Свердловской области от 09.02.2023 N 12-ПК)</w:t>
            </w:r>
          </w:p>
        </w:tc>
      </w:tr>
      <w:tr w:rsidR="00545D80" w:rsidTr="00A07995">
        <w:tc>
          <w:tcPr>
            <w:tcW w:w="1077" w:type="dxa"/>
            <w:vAlign w:val="center"/>
          </w:tcPr>
          <w:p w:rsidR="00545D80" w:rsidRDefault="00545D80" w:rsidP="00A07995">
            <w:pPr>
              <w:spacing w:after="1" w:line="220" w:lineRule="auto"/>
              <w:jc w:val="center"/>
              <w:outlineLvl w:val="1"/>
            </w:pPr>
            <w:r>
              <w:lastRenderedPageBreak/>
              <w:t>3.</w:t>
            </w:r>
          </w:p>
        </w:tc>
        <w:tc>
          <w:tcPr>
            <w:tcW w:w="5272" w:type="dxa"/>
            <w:vAlign w:val="center"/>
          </w:tcPr>
          <w:p w:rsidR="00545D80" w:rsidRDefault="00545D80" w:rsidP="00A07995">
            <w:pPr>
              <w:spacing w:after="1" w:line="220" w:lineRule="auto"/>
            </w:pPr>
            <w:r>
              <w:t>Строительство пунктов секционирования</w:t>
            </w:r>
          </w:p>
        </w:tc>
        <w:tc>
          <w:tcPr>
            <w:tcW w:w="2721" w:type="dxa"/>
            <w:vAlign w:val="center"/>
          </w:tcPr>
          <w:p w:rsidR="00545D80" w:rsidRDefault="00545D80" w:rsidP="00A07995">
            <w:pPr>
              <w:spacing w:after="1" w:line="220" w:lineRule="auto"/>
              <w:jc w:val="center"/>
            </w:pPr>
            <w:r>
              <w:t>С</w:t>
            </w:r>
            <w:proofErr w:type="gramStart"/>
            <w:r>
              <w:rPr>
                <w:vertAlign w:val="subscript"/>
              </w:rPr>
              <w:t>4</w:t>
            </w:r>
            <w:proofErr w:type="gramEnd"/>
            <w:r>
              <w:t>, руб./шт.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3.1.</w:t>
            </w:r>
          </w:p>
        </w:tc>
        <w:tc>
          <w:tcPr>
            <w:tcW w:w="7993" w:type="dxa"/>
            <w:gridSpan w:val="2"/>
            <w:vAlign w:val="center"/>
          </w:tcPr>
          <w:p w:rsidR="00545D80" w:rsidRDefault="00545D80" w:rsidP="00A07995">
            <w:pPr>
              <w:spacing w:after="1" w:line="220" w:lineRule="auto"/>
              <w:jc w:val="center"/>
            </w:pPr>
            <w:proofErr w:type="spellStart"/>
            <w:r>
              <w:t>Реклоузеры</w:t>
            </w:r>
            <w:proofErr w:type="spellEnd"/>
            <w:r>
              <w:t xml:space="preserve"> номинальным током от 500 до 1000 A включительно</w:t>
            </w:r>
          </w:p>
        </w:tc>
      </w:tr>
      <w:tr w:rsidR="00545D80" w:rsidTr="00A07995">
        <w:tc>
          <w:tcPr>
            <w:tcW w:w="1077" w:type="dxa"/>
            <w:vAlign w:val="center"/>
          </w:tcPr>
          <w:p w:rsidR="00545D80" w:rsidRDefault="00545D80" w:rsidP="00A07995">
            <w:pPr>
              <w:spacing w:after="1" w:line="220" w:lineRule="auto"/>
              <w:jc w:val="center"/>
            </w:pPr>
            <w:r>
              <w:t>3.1.2.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82F1661" wp14:editId="117A321A">
                  <wp:extent cx="681355"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1805452</w:t>
            </w:r>
          </w:p>
        </w:tc>
      </w:tr>
      <w:tr w:rsidR="00545D80" w:rsidTr="00A07995">
        <w:tc>
          <w:tcPr>
            <w:tcW w:w="1077" w:type="dxa"/>
            <w:vAlign w:val="center"/>
          </w:tcPr>
          <w:p w:rsidR="00545D80" w:rsidRDefault="00545D80" w:rsidP="00A07995">
            <w:pPr>
              <w:spacing w:after="1" w:line="220" w:lineRule="auto"/>
              <w:jc w:val="center"/>
            </w:pPr>
            <w:r>
              <w:t>3.2.</w:t>
            </w:r>
          </w:p>
        </w:tc>
        <w:tc>
          <w:tcPr>
            <w:tcW w:w="7993" w:type="dxa"/>
            <w:gridSpan w:val="2"/>
            <w:vAlign w:val="center"/>
          </w:tcPr>
          <w:p w:rsidR="00545D80" w:rsidRDefault="00545D80" w:rsidP="00A07995">
            <w:pPr>
              <w:spacing w:after="1" w:line="220" w:lineRule="auto"/>
              <w:jc w:val="center"/>
            </w:pPr>
            <w:proofErr w:type="spellStart"/>
            <w:r>
              <w:t>Реклоузеры</w:t>
            </w:r>
            <w:proofErr w:type="spellEnd"/>
            <w:r>
              <w:t xml:space="preserve"> номинальным током свыше 1000 A</w:t>
            </w:r>
          </w:p>
        </w:tc>
      </w:tr>
      <w:tr w:rsidR="00545D80" w:rsidTr="00A07995">
        <w:tc>
          <w:tcPr>
            <w:tcW w:w="1077" w:type="dxa"/>
            <w:vAlign w:val="center"/>
          </w:tcPr>
          <w:p w:rsidR="00545D80" w:rsidRDefault="00545D80" w:rsidP="00A07995">
            <w:pPr>
              <w:spacing w:after="1" w:line="220" w:lineRule="auto"/>
              <w:jc w:val="center"/>
            </w:pPr>
            <w:r>
              <w:t>3.2.1.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7E0BF07" wp14:editId="240D3022">
                  <wp:extent cx="6813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2415690</w:t>
            </w:r>
          </w:p>
        </w:tc>
      </w:tr>
      <w:tr w:rsidR="00545D80" w:rsidTr="00A07995">
        <w:tc>
          <w:tcPr>
            <w:tcW w:w="1077" w:type="dxa"/>
            <w:vAlign w:val="center"/>
          </w:tcPr>
          <w:p w:rsidR="00545D80" w:rsidRDefault="00545D80" w:rsidP="00A07995">
            <w:pPr>
              <w:spacing w:after="1" w:line="220" w:lineRule="auto"/>
              <w:jc w:val="center"/>
            </w:pPr>
            <w:r>
              <w:t>3.3.</w:t>
            </w:r>
          </w:p>
        </w:tc>
        <w:tc>
          <w:tcPr>
            <w:tcW w:w="7993" w:type="dxa"/>
            <w:gridSpan w:val="2"/>
            <w:vAlign w:val="center"/>
          </w:tcPr>
          <w:p w:rsidR="00545D80" w:rsidRDefault="00545D80" w:rsidP="00A07995">
            <w:pPr>
              <w:spacing w:after="1" w:line="220" w:lineRule="auto"/>
              <w:jc w:val="center"/>
            </w:pPr>
            <w:r>
              <w:t>Линейные разъединители номинальным током от 250 до 500 A включительно</w:t>
            </w:r>
          </w:p>
        </w:tc>
      </w:tr>
      <w:tr w:rsidR="00545D80" w:rsidTr="00A07995">
        <w:tc>
          <w:tcPr>
            <w:tcW w:w="1077" w:type="dxa"/>
            <w:vAlign w:val="center"/>
          </w:tcPr>
          <w:p w:rsidR="00545D80" w:rsidRDefault="00545D80" w:rsidP="00A07995">
            <w:pPr>
              <w:spacing w:after="1" w:line="220" w:lineRule="auto"/>
              <w:jc w:val="center"/>
            </w:pPr>
            <w:r>
              <w:t>3.3.1.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8FC51DC" wp14:editId="72DD1FAA">
                  <wp:extent cx="89090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73721</w:t>
            </w:r>
          </w:p>
        </w:tc>
      </w:tr>
      <w:tr w:rsidR="00545D80" w:rsidTr="00A07995">
        <w:tc>
          <w:tcPr>
            <w:tcW w:w="1077" w:type="dxa"/>
            <w:vAlign w:val="center"/>
          </w:tcPr>
          <w:p w:rsidR="00545D80" w:rsidRDefault="00545D80" w:rsidP="00A07995">
            <w:pPr>
              <w:spacing w:after="1" w:line="220" w:lineRule="auto"/>
              <w:jc w:val="center"/>
            </w:pPr>
            <w:r>
              <w:t>3.3.2.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814A62F" wp14:editId="3B38226E">
                  <wp:extent cx="67056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58499</w:t>
            </w:r>
          </w:p>
        </w:tc>
      </w:tr>
      <w:tr w:rsidR="00545D80" w:rsidTr="00A07995">
        <w:tc>
          <w:tcPr>
            <w:tcW w:w="1077" w:type="dxa"/>
            <w:vAlign w:val="center"/>
          </w:tcPr>
          <w:p w:rsidR="00545D80" w:rsidRDefault="00545D80" w:rsidP="00A07995">
            <w:pPr>
              <w:spacing w:after="1" w:line="220" w:lineRule="auto"/>
              <w:jc w:val="center"/>
            </w:pPr>
            <w:r>
              <w:t>3.4.</w:t>
            </w:r>
          </w:p>
        </w:tc>
        <w:tc>
          <w:tcPr>
            <w:tcW w:w="7993" w:type="dxa"/>
            <w:gridSpan w:val="2"/>
            <w:vAlign w:val="center"/>
          </w:tcPr>
          <w:p w:rsidR="00545D80" w:rsidRDefault="00545D80" w:rsidP="00A07995">
            <w:pPr>
              <w:spacing w:after="1" w:line="220" w:lineRule="auto"/>
              <w:jc w:val="center"/>
            </w:pPr>
            <w:r>
              <w:t>Линейные разъединители номинальным током от 500 до 1000 A включительно</w:t>
            </w:r>
          </w:p>
        </w:tc>
      </w:tr>
      <w:tr w:rsidR="00545D80" w:rsidTr="00A07995">
        <w:tc>
          <w:tcPr>
            <w:tcW w:w="1077" w:type="dxa"/>
            <w:vAlign w:val="center"/>
          </w:tcPr>
          <w:p w:rsidR="00545D80" w:rsidRDefault="00545D80" w:rsidP="00A07995">
            <w:pPr>
              <w:spacing w:after="1" w:line="220" w:lineRule="auto"/>
              <w:jc w:val="center"/>
            </w:pPr>
            <w:r>
              <w:t>3.4.1.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38DA921" wp14:editId="1C9E48A8">
                  <wp:extent cx="681355"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81317</w:t>
            </w:r>
          </w:p>
        </w:tc>
      </w:tr>
      <w:tr w:rsidR="00545D80" w:rsidTr="00A07995">
        <w:tc>
          <w:tcPr>
            <w:tcW w:w="1077" w:type="dxa"/>
            <w:vAlign w:val="center"/>
          </w:tcPr>
          <w:p w:rsidR="00545D80" w:rsidRDefault="00545D80" w:rsidP="00A07995">
            <w:pPr>
              <w:spacing w:after="1" w:line="220" w:lineRule="auto"/>
              <w:jc w:val="center"/>
            </w:pPr>
            <w:r>
              <w:t>3.4.2.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F561DA2" wp14:editId="25BBD06E">
                  <wp:extent cx="58674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84830</w:t>
            </w:r>
          </w:p>
        </w:tc>
      </w:tr>
      <w:tr w:rsidR="00545D80" w:rsidTr="00A07995">
        <w:tc>
          <w:tcPr>
            <w:tcW w:w="1077" w:type="dxa"/>
            <w:vAlign w:val="center"/>
          </w:tcPr>
          <w:p w:rsidR="00545D80" w:rsidRDefault="00545D80" w:rsidP="00A07995">
            <w:pPr>
              <w:spacing w:after="1" w:line="220" w:lineRule="auto"/>
              <w:jc w:val="center"/>
            </w:pPr>
            <w:r>
              <w:t>3.5.</w:t>
            </w:r>
          </w:p>
        </w:tc>
        <w:tc>
          <w:tcPr>
            <w:tcW w:w="7993" w:type="dxa"/>
            <w:gridSpan w:val="2"/>
            <w:vAlign w:val="center"/>
          </w:tcPr>
          <w:p w:rsidR="00545D80" w:rsidRDefault="00545D80" w:rsidP="00A07995">
            <w:pPr>
              <w:spacing w:after="1" w:line="220" w:lineRule="auto"/>
              <w:jc w:val="center"/>
            </w:pPr>
            <w:r>
              <w:t>Линейные разъединители номинальным током свыше 1000 A</w:t>
            </w:r>
          </w:p>
        </w:tc>
      </w:tr>
      <w:tr w:rsidR="00545D80" w:rsidTr="00A07995">
        <w:tc>
          <w:tcPr>
            <w:tcW w:w="1077" w:type="dxa"/>
            <w:vAlign w:val="center"/>
          </w:tcPr>
          <w:p w:rsidR="00545D80" w:rsidRDefault="00545D80" w:rsidP="00A07995">
            <w:pPr>
              <w:spacing w:after="1" w:line="220" w:lineRule="auto"/>
              <w:jc w:val="center"/>
            </w:pPr>
            <w:r>
              <w:t>3.5.1.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137DA1D" wp14:editId="46B74F52">
                  <wp:extent cx="92202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4610801</w:t>
            </w:r>
          </w:p>
        </w:tc>
      </w:tr>
      <w:tr w:rsidR="00545D80" w:rsidTr="00A07995">
        <w:tc>
          <w:tcPr>
            <w:tcW w:w="1077" w:type="dxa"/>
            <w:vAlign w:val="center"/>
          </w:tcPr>
          <w:p w:rsidR="00545D80" w:rsidRDefault="00545D80" w:rsidP="00A07995">
            <w:pPr>
              <w:spacing w:after="1" w:line="220" w:lineRule="auto"/>
              <w:jc w:val="center"/>
            </w:pPr>
            <w:r>
              <w:t>3.6.</w:t>
            </w:r>
          </w:p>
        </w:tc>
        <w:tc>
          <w:tcPr>
            <w:tcW w:w="7993" w:type="dxa"/>
            <w:gridSpan w:val="2"/>
            <w:vAlign w:val="center"/>
          </w:tcPr>
          <w:p w:rsidR="00545D80" w:rsidRDefault="00545D80" w:rsidP="00A07995">
            <w:pPr>
              <w:spacing w:after="1" w:line="220" w:lineRule="auto"/>
              <w:jc w:val="center"/>
            </w:pPr>
            <w:r>
              <w:t>Распределительные пункты (РП), за исключением комплектных распределительных устройств наружной установки (КРН, КРУН), номинальным током до 100 A включительно с количеством ячеек до 5 включительно</w:t>
            </w:r>
          </w:p>
        </w:tc>
      </w:tr>
      <w:tr w:rsidR="00545D80" w:rsidTr="00A07995">
        <w:tc>
          <w:tcPr>
            <w:tcW w:w="1077" w:type="dxa"/>
            <w:vAlign w:val="center"/>
          </w:tcPr>
          <w:p w:rsidR="00545D80" w:rsidRDefault="00545D80" w:rsidP="00A07995">
            <w:pPr>
              <w:spacing w:after="1" w:line="220" w:lineRule="auto"/>
              <w:jc w:val="center"/>
            </w:pPr>
            <w:r>
              <w:t>3.6.1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16ACCE4" wp14:editId="794300F8">
                  <wp:extent cx="74422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30456</w:t>
            </w:r>
          </w:p>
        </w:tc>
      </w:tr>
      <w:tr w:rsidR="00545D80" w:rsidTr="00A07995">
        <w:tc>
          <w:tcPr>
            <w:tcW w:w="1077" w:type="dxa"/>
            <w:vAlign w:val="center"/>
          </w:tcPr>
          <w:p w:rsidR="00545D80" w:rsidRDefault="00545D80" w:rsidP="00A07995">
            <w:pPr>
              <w:spacing w:after="1" w:line="220" w:lineRule="auto"/>
              <w:jc w:val="center"/>
            </w:pPr>
            <w:r>
              <w:t>3.7.</w:t>
            </w:r>
          </w:p>
        </w:tc>
        <w:tc>
          <w:tcPr>
            <w:tcW w:w="7993" w:type="dxa"/>
            <w:gridSpan w:val="2"/>
            <w:vAlign w:val="center"/>
          </w:tcPr>
          <w:p w:rsidR="00545D80" w:rsidRDefault="00545D80" w:rsidP="00A07995">
            <w:pPr>
              <w:spacing w:after="1" w:line="220" w:lineRule="auto"/>
              <w:jc w:val="center"/>
            </w:pPr>
            <w:r>
              <w:t>Распределительные пункты (РП), за исключением комплектных распределительных устройств наружной установки (КРН, КРУН), номинальным током до 100 A включительно с количеством ячеек от 5 до 10 включительно</w:t>
            </w:r>
          </w:p>
        </w:tc>
      </w:tr>
      <w:tr w:rsidR="00545D80" w:rsidTr="00A07995">
        <w:tc>
          <w:tcPr>
            <w:tcW w:w="1077" w:type="dxa"/>
            <w:vAlign w:val="center"/>
          </w:tcPr>
          <w:p w:rsidR="00545D80" w:rsidRDefault="00545D80" w:rsidP="00A07995">
            <w:pPr>
              <w:spacing w:after="1" w:line="220" w:lineRule="auto"/>
              <w:jc w:val="center"/>
            </w:pPr>
            <w:r>
              <w:t>3.7.1.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A892880" wp14:editId="1AE38600">
                  <wp:extent cx="75438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59110</w:t>
            </w:r>
          </w:p>
        </w:tc>
      </w:tr>
      <w:tr w:rsidR="00545D80" w:rsidTr="00A07995">
        <w:tc>
          <w:tcPr>
            <w:tcW w:w="1077" w:type="dxa"/>
            <w:vAlign w:val="center"/>
          </w:tcPr>
          <w:p w:rsidR="00545D80" w:rsidRDefault="00545D80" w:rsidP="00A07995">
            <w:pPr>
              <w:spacing w:after="1" w:line="220" w:lineRule="auto"/>
              <w:jc w:val="center"/>
            </w:pPr>
            <w:r>
              <w:t>3.8.</w:t>
            </w:r>
          </w:p>
        </w:tc>
        <w:tc>
          <w:tcPr>
            <w:tcW w:w="7993" w:type="dxa"/>
            <w:gridSpan w:val="2"/>
            <w:vAlign w:val="center"/>
          </w:tcPr>
          <w:p w:rsidR="00545D80" w:rsidRDefault="00545D80" w:rsidP="00A07995">
            <w:pPr>
              <w:spacing w:after="1" w:line="220" w:lineRule="auto"/>
              <w:jc w:val="center"/>
            </w:pPr>
            <w:r>
              <w:t>Распределительные пункты (РП), за исключением комплектных распределительных устройств наружной установки (КРН, КРУН), номинальным током до 100 A включительно с количеством ячеек от 10 до 15 включительно</w:t>
            </w:r>
          </w:p>
        </w:tc>
      </w:tr>
      <w:tr w:rsidR="00545D80" w:rsidTr="00A07995">
        <w:tc>
          <w:tcPr>
            <w:tcW w:w="1077" w:type="dxa"/>
            <w:vAlign w:val="center"/>
          </w:tcPr>
          <w:p w:rsidR="00545D80" w:rsidRDefault="00545D80" w:rsidP="00A07995">
            <w:pPr>
              <w:spacing w:after="1" w:line="220" w:lineRule="auto"/>
              <w:jc w:val="center"/>
            </w:pPr>
            <w:r>
              <w:t>3.8.1.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5987D20" wp14:editId="66050745">
                  <wp:extent cx="75438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63866</w:t>
            </w:r>
          </w:p>
        </w:tc>
      </w:tr>
      <w:tr w:rsidR="00545D80" w:rsidTr="00A07995">
        <w:tc>
          <w:tcPr>
            <w:tcW w:w="1077" w:type="dxa"/>
            <w:vAlign w:val="center"/>
          </w:tcPr>
          <w:p w:rsidR="00545D80" w:rsidRDefault="00545D80" w:rsidP="00A07995">
            <w:pPr>
              <w:spacing w:after="1" w:line="220" w:lineRule="auto"/>
              <w:jc w:val="center"/>
            </w:pPr>
            <w:r>
              <w:t>3.9.</w:t>
            </w:r>
          </w:p>
        </w:tc>
        <w:tc>
          <w:tcPr>
            <w:tcW w:w="7993" w:type="dxa"/>
            <w:gridSpan w:val="2"/>
            <w:vAlign w:val="center"/>
          </w:tcPr>
          <w:p w:rsidR="00545D80" w:rsidRDefault="00545D80" w:rsidP="00A07995">
            <w:pPr>
              <w:spacing w:after="1" w:line="220" w:lineRule="auto"/>
              <w:jc w:val="center"/>
            </w:pPr>
            <w:r>
              <w:t>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количеством ячеек от 10 до 15 включительно</w:t>
            </w:r>
          </w:p>
        </w:tc>
      </w:tr>
      <w:tr w:rsidR="00545D80" w:rsidTr="00A07995">
        <w:tc>
          <w:tcPr>
            <w:tcW w:w="1077" w:type="dxa"/>
            <w:vAlign w:val="center"/>
          </w:tcPr>
          <w:p w:rsidR="00545D80" w:rsidRDefault="00545D80" w:rsidP="00A07995">
            <w:pPr>
              <w:spacing w:after="1" w:line="220" w:lineRule="auto"/>
              <w:jc w:val="center"/>
            </w:pPr>
            <w:r>
              <w:t>3.9.1.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9F4C951" wp14:editId="6EDC0DCD">
                  <wp:extent cx="75438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47725699</w:t>
            </w:r>
          </w:p>
        </w:tc>
      </w:tr>
      <w:tr w:rsidR="00545D80" w:rsidTr="00A07995">
        <w:tc>
          <w:tcPr>
            <w:tcW w:w="1077" w:type="dxa"/>
            <w:vAlign w:val="center"/>
          </w:tcPr>
          <w:p w:rsidR="00545D80" w:rsidRDefault="00545D80" w:rsidP="00A07995">
            <w:pPr>
              <w:spacing w:after="1" w:line="220" w:lineRule="auto"/>
              <w:jc w:val="center"/>
            </w:pPr>
            <w:r>
              <w:t>3.10.</w:t>
            </w:r>
          </w:p>
        </w:tc>
        <w:tc>
          <w:tcPr>
            <w:tcW w:w="7993" w:type="dxa"/>
            <w:gridSpan w:val="2"/>
            <w:vAlign w:val="center"/>
          </w:tcPr>
          <w:p w:rsidR="00545D80" w:rsidRDefault="00545D80" w:rsidP="00A07995">
            <w:pPr>
              <w:spacing w:after="1" w:line="220" w:lineRule="auto"/>
              <w:jc w:val="center"/>
            </w:pPr>
            <w:r>
              <w:t xml:space="preserve">Распределительные пункты (РП), за исключением комплектных распределительных устройств наружной установки (КРН, КРУН), номинальным </w:t>
            </w:r>
            <w:r>
              <w:lastRenderedPageBreak/>
              <w:t>током от 500 до 1000 A включительно с количеством ячеек свыше 15</w:t>
            </w:r>
          </w:p>
        </w:tc>
      </w:tr>
      <w:tr w:rsidR="00545D80" w:rsidTr="00A07995">
        <w:tc>
          <w:tcPr>
            <w:tcW w:w="1077" w:type="dxa"/>
            <w:vAlign w:val="center"/>
          </w:tcPr>
          <w:p w:rsidR="00545D80" w:rsidRDefault="00545D80" w:rsidP="00A07995">
            <w:pPr>
              <w:spacing w:after="1" w:line="220" w:lineRule="auto"/>
              <w:jc w:val="center"/>
            </w:pPr>
            <w:r>
              <w:lastRenderedPageBreak/>
              <w:t>3.10.1.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B0A6876" wp14:editId="29563B6E">
                  <wp:extent cx="75438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34382663</w:t>
            </w:r>
          </w:p>
        </w:tc>
      </w:tr>
      <w:tr w:rsidR="00545D80" w:rsidTr="00A07995">
        <w:tc>
          <w:tcPr>
            <w:tcW w:w="1077" w:type="dxa"/>
          </w:tcPr>
          <w:p w:rsidR="00545D80" w:rsidRDefault="00545D80" w:rsidP="00A07995">
            <w:pPr>
              <w:spacing w:after="1" w:line="220" w:lineRule="auto"/>
              <w:jc w:val="center"/>
            </w:pPr>
            <w:r>
              <w:t>3.11.</w:t>
            </w:r>
          </w:p>
        </w:tc>
        <w:tc>
          <w:tcPr>
            <w:tcW w:w="7993" w:type="dxa"/>
            <w:gridSpan w:val="2"/>
          </w:tcPr>
          <w:p w:rsidR="00545D80" w:rsidRDefault="00545D80" w:rsidP="00A07995">
            <w:pPr>
              <w:spacing w:after="1" w:line="220" w:lineRule="auto"/>
              <w:jc w:val="center"/>
            </w:pPr>
            <w:r>
              <w:t>Распределительные пункты (РП), за исключением комплектных распределительных устройств наружной установки (КРН, КРУН), номинальным током свыше 1000 A включительно с количеством ячеек свыше 15</w:t>
            </w:r>
          </w:p>
        </w:tc>
      </w:tr>
      <w:tr w:rsidR="00545D80" w:rsidTr="00A07995">
        <w:tc>
          <w:tcPr>
            <w:tcW w:w="1077" w:type="dxa"/>
            <w:vAlign w:val="center"/>
          </w:tcPr>
          <w:p w:rsidR="00545D80" w:rsidRDefault="00545D80" w:rsidP="00A07995">
            <w:pPr>
              <w:spacing w:after="1" w:line="220" w:lineRule="auto"/>
              <w:jc w:val="center"/>
            </w:pPr>
            <w:r>
              <w:t>3.11.1.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C32A627" wp14:editId="6E1D1309">
                  <wp:extent cx="75438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39536969</w:t>
            </w:r>
          </w:p>
        </w:tc>
      </w:tr>
      <w:tr w:rsidR="00545D80" w:rsidTr="00A07995">
        <w:tc>
          <w:tcPr>
            <w:tcW w:w="1077" w:type="dxa"/>
            <w:vAlign w:val="center"/>
          </w:tcPr>
          <w:p w:rsidR="00545D80" w:rsidRDefault="00545D80" w:rsidP="00A07995">
            <w:pPr>
              <w:spacing w:after="1" w:line="220" w:lineRule="auto"/>
              <w:jc w:val="center"/>
            </w:pPr>
            <w:r>
              <w:t>3.12.</w:t>
            </w:r>
          </w:p>
        </w:tc>
        <w:tc>
          <w:tcPr>
            <w:tcW w:w="7993" w:type="dxa"/>
            <w:gridSpan w:val="2"/>
            <w:vAlign w:val="center"/>
          </w:tcPr>
          <w:p w:rsidR="00545D80" w:rsidRDefault="00545D80" w:rsidP="00A07995">
            <w:pPr>
              <w:spacing w:after="1" w:line="220" w:lineRule="auto"/>
              <w:jc w:val="center"/>
            </w:pPr>
            <w:r>
              <w:t>Переключательные пункты номинальным током до 100 A включительно с количеством ячеек до 5 включительно</w:t>
            </w:r>
          </w:p>
        </w:tc>
      </w:tr>
      <w:tr w:rsidR="00545D80" w:rsidTr="00A07995">
        <w:tc>
          <w:tcPr>
            <w:tcW w:w="1077" w:type="dxa"/>
            <w:vAlign w:val="center"/>
          </w:tcPr>
          <w:p w:rsidR="00545D80" w:rsidRDefault="00545D80" w:rsidP="00A07995">
            <w:pPr>
              <w:spacing w:after="1" w:line="220" w:lineRule="auto"/>
              <w:jc w:val="center"/>
            </w:pPr>
            <w:r>
              <w:t>3.12.1.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C703D9F" wp14:editId="28F8F89F">
                  <wp:extent cx="74422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167759</w:t>
            </w:r>
          </w:p>
        </w:tc>
      </w:tr>
      <w:tr w:rsidR="00545D80" w:rsidTr="00A07995">
        <w:tc>
          <w:tcPr>
            <w:tcW w:w="1077" w:type="dxa"/>
            <w:vAlign w:val="center"/>
          </w:tcPr>
          <w:p w:rsidR="00545D80" w:rsidRDefault="00545D80" w:rsidP="00A07995">
            <w:pPr>
              <w:spacing w:after="1" w:line="220" w:lineRule="auto"/>
              <w:jc w:val="center"/>
            </w:pPr>
            <w:r>
              <w:t>3.13.</w:t>
            </w:r>
          </w:p>
        </w:tc>
        <w:tc>
          <w:tcPr>
            <w:tcW w:w="7993" w:type="dxa"/>
            <w:gridSpan w:val="2"/>
            <w:vAlign w:val="center"/>
          </w:tcPr>
          <w:p w:rsidR="00545D80" w:rsidRDefault="00545D80" w:rsidP="00A07995">
            <w:pPr>
              <w:spacing w:after="1" w:line="220" w:lineRule="auto"/>
              <w:jc w:val="center"/>
            </w:pPr>
            <w:r>
              <w:t>Переключательные пункты номинальным током от 100 до 250 A включительно с количеством ячеек до 5 включительно</w:t>
            </w:r>
          </w:p>
        </w:tc>
      </w:tr>
      <w:tr w:rsidR="00545D80" w:rsidTr="00A07995">
        <w:tc>
          <w:tcPr>
            <w:tcW w:w="1077" w:type="dxa"/>
            <w:vAlign w:val="center"/>
          </w:tcPr>
          <w:p w:rsidR="00545D80" w:rsidRDefault="00545D80" w:rsidP="00A07995">
            <w:pPr>
              <w:spacing w:after="1" w:line="220" w:lineRule="auto"/>
              <w:jc w:val="center"/>
            </w:pPr>
            <w:r>
              <w:t>3.13.1.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266A8FA" wp14:editId="676D6804">
                  <wp:extent cx="96393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96393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124789</w:t>
            </w:r>
          </w:p>
        </w:tc>
      </w:tr>
      <w:tr w:rsidR="00545D80" w:rsidTr="00A07995">
        <w:tc>
          <w:tcPr>
            <w:tcW w:w="1077" w:type="dxa"/>
            <w:vAlign w:val="center"/>
          </w:tcPr>
          <w:p w:rsidR="00545D80" w:rsidRDefault="00545D80" w:rsidP="00A07995">
            <w:pPr>
              <w:spacing w:after="1" w:line="220" w:lineRule="auto"/>
              <w:jc w:val="center"/>
            </w:pPr>
            <w:r>
              <w:t>3.13.2.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B3C628D" wp14:editId="069DBA28">
                  <wp:extent cx="74422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117682</w:t>
            </w:r>
          </w:p>
        </w:tc>
      </w:tr>
      <w:tr w:rsidR="00545D80" w:rsidTr="00A07995">
        <w:tc>
          <w:tcPr>
            <w:tcW w:w="1077" w:type="dxa"/>
            <w:vAlign w:val="center"/>
          </w:tcPr>
          <w:p w:rsidR="00545D80" w:rsidRDefault="00545D80" w:rsidP="00A07995">
            <w:pPr>
              <w:spacing w:after="1" w:line="220" w:lineRule="auto"/>
              <w:jc w:val="center"/>
            </w:pPr>
            <w:r>
              <w:t>3.14.</w:t>
            </w:r>
          </w:p>
        </w:tc>
        <w:tc>
          <w:tcPr>
            <w:tcW w:w="7993" w:type="dxa"/>
            <w:gridSpan w:val="2"/>
            <w:vAlign w:val="center"/>
          </w:tcPr>
          <w:p w:rsidR="00545D80" w:rsidRDefault="00545D80" w:rsidP="00A07995">
            <w:pPr>
              <w:spacing w:after="1" w:line="220" w:lineRule="auto"/>
              <w:jc w:val="center"/>
            </w:pPr>
            <w:r>
              <w:t>Переключательные пункты номинальным током от 250 до 500 A включительно с количеством ячеек до 5 включительно</w:t>
            </w:r>
          </w:p>
        </w:tc>
      </w:tr>
      <w:tr w:rsidR="00545D80" w:rsidTr="00A07995">
        <w:tc>
          <w:tcPr>
            <w:tcW w:w="1077" w:type="dxa"/>
            <w:vAlign w:val="center"/>
          </w:tcPr>
          <w:p w:rsidR="00545D80" w:rsidRDefault="00545D80" w:rsidP="00A07995">
            <w:pPr>
              <w:spacing w:after="1" w:line="220" w:lineRule="auto"/>
              <w:jc w:val="center"/>
            </w:pPr>
            <w:r>
              <w:t>3.14.1.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BFB389E" wp14:editId="1FB7E60F">
                  <wp:extent cx="74422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93958</w:t>
            </w:r>
          </w:p>
        </w:tc>
      </w:tr>
      <w:tr w:rsidR="00545D80" w:rsidTr="00A07995">
        <w:tc>
          <w:tcPr>
            <w:tcW w:w="1077" w:type="dxa"/>
            <w:vAlign w:val="center"/>
          </w:tcPr>
          <w:p w:rsidR="00545D80" w:rsidRDefault="00545D80" w:rsidP="00A07995">
            <w:pPr>
              <w:spacing w:after="1" w:line="220" w:lineRule="auto"/>
              <w:jc w:val="center"/>
            </w:pPr>
            <w:r>
              <w:t>3.15.</w:t>
            </w:r>
          </w:p>
        </w:tc>
        <w:tc>
          <w:tcPr>
            <w:tcW w:w="7993" w:type="dxa"/>
            <w:gridSpan w:val="2"/>
            <w:vAlign w:val="center"/>
          </w:tcPr>
          <w:p w:rsidR="00545D80" w:rsidRDefault="00545D80" w:rsidP="00A07995">
            <w:pPr>
              <w:spacing w:after="1" w:line="220" w:lineRule="auto"/>
              <w:jc w:val="center"/>
            </w:pPr>
            <w:r>
              <w:t>Переключательные пункты номинальным током от 500 до 1000 A включительно с количеством ячеек от 5 до 10 включительно</w:t>
            </w:r>
          </w:p>
        </w:tc>
      </w:tr>
      <w:tr w:rsidR="00545D80" w:rsidTr="00A07995">
        <w:tc>
          <w:tcPr>
            <w:tcW w:w="1077" w:type="dxa"/>
            <w:vAlign w:val="center"/>
          </w:tcPr>
          <w:p w:rsidR="00545D80" w:rsidRDefault="00545D80" w:rsidP="00A07995">
            <w:pPr>
              <w:spacing w:after="1" w:line="220" w:lineRule="auto"/>
              <w:jc w:val="center"/>
            </w:pPr>
            <w:r>
              <w:t>3.15.1.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D018D36" wp14:editId="6F93408F">
                  <wp:extent cx="75438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49884</w:t>
            </w:r>
          </w:p>
        </w:tc>
      </w:tr>
      <w:tr w:rsidR="00545D80" w:rsidTr="00A07995">
        <w:tc>
          <w:tcPr>
            <w:tcW w:w="1077" w:type="dxa"/>
            <w:vAlign w:val="center"/>
          </w:tcPr>
          <w:p w:rsidR="00545D80" w:rsidRDefault="00545D80" w:rsidP="00A07995">
            <w:pPr>
              <w:spacing w:after="1" w:line="220" w:lineRule="auto"/>
              <w:jc w:val="center"/>
            </w:pPr>
            <w:r>
              <w:t>3.16.</w:t>
            </w:r>
          </w:p>
        </w:tc>
        <w:tc>
          <w:tcPr>
            <w:tcW w:w="7993" w:type="dxa"/>
            <w:gridSpan w:val="2"/>
            <w:vAlign w:val="center"/>
          </w:tcPr>
          <w:p w:rsidR="00545D80" w:rsidRDefault="00545D80" w:rsidP="00A07995">
            <w:pPr>
              <w:spacing w:after="1" w:line="220" w:lineRule="auto"/>
              <w:jc w:val="center"/>
            </w:pPr>
            <w:r>
              <w:t>Переключательные пункты номинальным током свыше 1000 A включительно с количеством ячеек до 5 включительно</w:t>
            </w:r>
          </w:p>
        </w:tc>
      </w:tr>
      <w:tr w:rsidR="00545D80" w:rsidTr="00A07995">
        <w:tc>
          <w:tcPr>
            <w:tcW w:w="1077" w:type="dxa"/>
            <w:vAlign w:val="center"/>
          </w:tcPr>
          <w:p w:rsidR="00545D80" w:rsidRDefault="00545D80" w:rsidP="00A07995">
            <w:pPr>
              <w:spacing w:after="1" w:line="220" w:lineRule="auto"/>
              <w:jc w:val="center"/>
            </w:pPr>
            <w:r>
              <w:t>3.16.1.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F20962C" wp14:editId="202E094D">
                  <wp:extent cx="74422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91412</w:t>
            </w:r>
          </w:p>
        </w:tc>
      </w:tr>
      <w:tr w:rsidR="00545D80" w:rsidTr="00A07995">
        <w:tc>
          <w:tcPr>
            <w:tcW w:w="1077" w:type="dxa"/>
            <w:vAlign w:val="center"/>
          </w:tcPr>
          <w:p w:rsidR="00545D80" w:rsidRDefault="00545D80" w:rsidP="00A07995">
            <w:pPr>
              <w:spacing w:after="1" w:line="220" w:lineRule="auto"/>
              <w:jc w:val="center"/>
              <w:outlineLvl w:val="1"/>
            </w:pPr>
            <w:r>
              <w:t>4.</w:t>
            </w:r>
          </w:p>
        </w:tc>
        <w:tc>
          <w:tcPr>
            <w:tcW w:w="5272" w:type="dxa"/>
            <w:vAlign w:val="center"/>
          </w:tcPr>
          <w:p w:rsidR="00545D80" w:rsidRDefault="00545D80" w:rsidP="00A07995">
            <w:pPr>
              <w:spacing w:after="1" w:line="220" w:lineRule="auto"/>
            </w:pPr>
            <w:r>
              <w:t xml:space="preserve">Строительство комплектных трансформаторных подстанций (КТП), с уровнем напряжения до 35 </w:t>
            </w:r>
            <w:proofErr w:type="spellStart"/>
            <w:r>
              <w:t>кВ</w:t>
            </w:r>
            <w:proofErr w:type="spellEnd"/>
          </w:p>
        </w:tc>
        <w:tc>
          <w:tcPr>
            <w:tcW w:w="2721" w:type="dxa"/>
            <w:vAlign w:val="center"/>
          </w:tcPr>
          <w:p w:rsidR="00545D80" w:rsidRDefault="00545D80" w:rsidP="00A07995">
            <w:pPr>
              <w:spacing w:after="1" w:line="220" w:lineRule="auto"/>
              <w:jc w:val="center"/>
            </w:pPr>
            <w:r>
              <w:t>С</w:t>
            </w:r>
            <w:r>
              <w:rPr>
                <w:vertAlign w:val="subscript"/>
              </w:rPr>
              <w:t>5</w:t>
            </w:r>
            <w:r>
              <w:t>, руб./кВт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4.1.</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до 25 </w:t>
            </w:r>
            <w:proofErr w:type="spellStart"/>
            <w:r>
              <w:t>кВА</w:t>
            </w:r>
            <w:proofErr w:type="spellEnd"/>
            <w:r>
              <w:t xml:space="preserve"> включительно столбового/мачтового типа</w:t>
            </w:r>
          </w:p>
        </w:tc>
      </w:tr>
      <w:tr w:rsidR="00545D80" w:rsidTr="00A07995">
        <w:tc>
          <w:tcPr>
            <w:tcW w:w="1077" w:type="dxa"/>
            <w:vAlign w:val="center"/>
          </w:tcPr>
          <w:p w:rsidR="00545D80" w:rsidRDefault="00545D80" w:rsidP="00A07995">
            <w:pPr>
              <w:spacing w:after="1" w:line="220" w:lineRule="auto"/>
              <w:jc w:val="center"/>
            </w:pPr>
            <w:r>
              <w:t>4.1.1.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127976E" wp14:editId="06E9233E">
                  <wp:extent cx="765175"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32151</w:t>
            </w:r>
          </w:p>
        </w:tc>
      </w:tr>
      <w:tr w:rsidR="00545D80" w:rsidTr="00A07995">
        <w:tc>
          <w:tcPr>
            <w:tcW w:w="1077" w:type="dxa"/>
            <w:vAlign w:val="center"/>
          </w:tcPr>
          <w:p w:rsidR="00545D80" w:rsidRDefault="00545D80" w:rsidP="00A07995">
            <w:pPr>
              <w:spacing w:after="1" w:line="220" w:lineRule="auto"/>
              <w:jc w:val="center"/>
            </w:pPr>
            <w:r>
              <w:t>4.1.2.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8F9B18E" wp14:editId="5E1D589F">
                  <wp:extent cx="807085"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32699</w:t>
            </w:r>
          </w:p>
        </w:tc>
      </w:tr>
      <w:tr w:rsidR="00545D80" w:rsidTr="00A07995">
        <w:tc>
          <w:tcPr>
            <w:tcW w:w="1077" w:type="dxa"/>
            <w:vAlign w:val="center"/>
          </w:tcPr>
          <w:p w:rsidR="00545D80" w:rsidRDefault="00545D80" w:rsidP="00A07995">
            <w:pPr>
              <w:spacing w:after="1" w:line="220" w:lineRule="auto"/>
              <w:jc w:val="center"/>
            </w:pPr>
            <w:r>
              <w:t>4.2.</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до 25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6DDA2E8" wp14:editId="1FBF5B46">
                  <wp:extent cx="765175"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27734</w:t>
            </w:r>
          </w:p>
        </w:tc>
      </w:tr>
      <w:tr w:rsidR="00545D80" w:rsidTr="00A07995">
        <w:tc>
          <w:tcPr>
            <w:tcW w:w="1077" w:type="dxa"/>
            <w:vAlign w:val="center"/>
          </w:tcPr>
          <w:p w:rsidR="00545D80" w:rsidRDefault="00545D80" w:rsidP="00A07995">
            <w:pPr>
              <w:spacing w:after="1" w:line="220" w:lineRule="auto"/>
              <w:jc w:val="center"/>
            </w:pPr>
            <w:r>
              <w:t>4.2.2.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B1D60BA" wp14:editId="01148050">
                  <wp:extent cx="807085"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37219</w:t>
            </w:r>
          </w:p>
        </w:tc>
      </w:tr>
      <w:tr w:rsidR="00545D80" w:rsidTr="00A07995">
        <w:tc>
          <w:tcPr>
            <w:tcW w:w="1077" w:type="dxa"/>
            <w:vAlign w:val="center"/>
          </w:tcPr>
          <w:p w:rsidR="00545D80" w:rsidRDefault="00545D80" w:rsidP="00A07995">
            <w:pPr>
              <w:spacing w:after="1" w:line="220" w:lineRule="auto"/>
              <w:jc w:val="center"/>
            </w:pPr>
            <w:r>
              <w:lastRenderedPageBreak/>
              <w:t>4.3.</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25 до 100 </w:t>
            </w:r>
            <w:proofErr w:type="spellStart"/>
            <w:r>
              <w:t>кВА</w:t>
            </w:r>
            <w:proofErr w:type="spellEnd"/>
            <w:r>
              <w:t xml:space="preserve"> включительно столбового/мачтового типа</w:t>
            </w:r>
          </w:p>
        </w:tc>
      </w:tr>
      <w:tr w:rsidR="00545D80" w:rsidTr="00A07995">
        <w:tc>
          <w:tcPr>
            <w:tcW w:w="1077" w:type="dxa"/>
            <w:vAlign w:val="center"/>
          </w:tcPr>
          <w:p w:rsidR="00545D80" w:rsidRDefault="00545D80" w:rsidP="00A07995">
            <w:pPr>
              <w:spacing w:after="1" w:line="220" w:lineRule="auto"/>
              <w:jc w:val="center"/>
            </w:pPr>
            <w:r>
              <w:t>4.3.1.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A8B2E25" wp14:editId="1875F3F2">
                  <wp:extent cx="765175"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11614</w:t>
            </w:r>
          </w:p>
        </w:tc>
      </w:tr>
      <w:tr w:rsidR="00545D80" w:rsidTr="00A07995">
        <w:tc>
          <w:tcPr>
            <w:tcW w:w="1077" w:type="dxa"/>
            <w:vAlign w:val="center"/>
          </w:tcPr>
          <w:p w:rsidR="00545D80" w:rsidRDefault="00545D80" w:rsidP="00A07995">
            <w:pPr>
              <w:spacing w:after="1" w:line="220" w:lineRule="auto"/>
              <w:jc w:val="center"/>
            </w:pPr>
            <w:r>
              <w:t>4.3.2.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01C5A3B" wp14:editId="5ABE33F4">
                  <wp:extent cx="807085"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16665</w:t>
            </w:r>
          </w:p>
        </w:tc>
      </w:tr>
      <w:tr w:rsidR="00545D80" w:rsidTr="00A07995">
        <w:tc>
          <w:tcPr>
            <w:tcW w:w="1077" w:type="dxa"/>
            <w:vAlign w:val="center"/>
          </w:tcPr>
          <w:p w:rsidR="00545D80" w:rsidRDefault="00545D80" w:rsidP="00A07995">
            <w:pPr>
              <w:spacing w:after="1" w:line="220" w:lineRule="auto"/>
              <w:jc w:val="center"/>
            </w:pPr>
            <w:r>
              <w:t>4.4.</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25 до 100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DDC07C6" wp14:editId="0D23053C">
                  <wp:extent cx="765175"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17444</w:t>
            </w:r>
          </w:p>
        </w:tc>
      </w:tr>
      <w:tr w:rsidR="00545D80" w:rsidTr="00A07995">
        <w:tc>
          <w:tcPr>
            <w:tcW w:w="1077" w:type="dxa"/>
            <w:vAlign w:val="center"/>
          </w:tcPr>
          <w:p w:rsidR="00545D80" w:rsidRDefault="00545D80" w:rsidP="00A07995">
            <w:pPr>
              <w:spacing w:after="1" w:line="220" w:lineRule="auto"/>
              <w:jc w:val="center"/>
            </w:pPr>
            <w:r>
              <w:t>4.4.2.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38C7B28" wp14:editId="0F5D7564">
                  <wp:extent cx="807085"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16428</w:t>
            </w:r>
          </w:p>
        </w:tc>
      </w:tr>
      <w:tr w:rsidR="00545D80" w:rsidTr="00A07995">
        <w:tc>
          <w:tcPr>
            <w:tcW w:w="1077" w:type="dxa"/>
            <w:vAlign w:val="center"/>
          </w:tcPr>
          <w:p w:rsidR="00545D80" w:rsidRDefault="00545D80" w:rsidP="00A07995">
            <w:pPr>
              <w:spacing w:after="1" w:line="220" w:lineRule="auto"/>
              <w:jc w:val="center"/>
            </w:pPr>
            <w:r>
              <w:t>4.5.</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100 до 250 </w:t>
            </w:r>
            <w:proofErr w:type="spellStart"/>
            <w:r>
              <w:t>кВА</w:t>
            </w:r>
            <w:proofErr w:type="spellEnd"/>
            <w:r>
              <w:t xml:space="preserve"> включительно столбового/мачтового типа</w:t>
            </w:r>
          </w:p>
        </w:tc>
      </w:tr>
      <w:tr w:rsidR="00545D80" w:rsidTr="00A07995">
        <w:tc>
          <w:tcPr>
            <w:tcW w:w="1077" w:type="dxa"/>
            <w:vAlign w:val="center"/>
          </w:tcPr>
          <w:p w:rsidR="00545D80" w:rsidRDefault="00545D80" w:rsidP="00A07995">
            <w:pPr>
              <w:spacing w:after="1" w:line="220" w:lineRule="auto"/>
              <w:jc w:val="center"/>
            </w:pPr>
            <w:r>
              <w:t>4.5.1.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F6D383A" wp14:editId="6C12B3B4">
                  <wp:extent cx="765175"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3969</w:t>
            </w:r>
          </w:p>
        </w:tc>
      </w:tr>
      <w:tr w:rsidR="00545D80" w:rsidTr="00A07995">
        <w:tc>
          <w:tcPr>
            <w:tcW w:w="1077" w:type="dxa"/>
            <w:vAlign w:val="center"/>
          </w:tcPr>
          <w:p w:rsidR="00545D80" w:rsidRDefault="00545D80" w:rsidP="00A07995">
            <w:pPr>
              <w:spacing w:after="1" w:line="220" w:lineRule="auto"/>
              <w:jc w:val="center"/>
            </w:pPr>
            <w:r>
              <w:t>4.5.2.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484E7CB" wp14:editId="19BD23B3">
                  <wp:extent cx="807085"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6210</w:t>
            </w:r>
          </w:p>
        </w:tc>
      </w:tr>
      <w:tr w:rsidR="00545D80" w:rsidTr="00A07995">
        <w:tc>
          <w:tcPr>
            <w:tcW w:w="1077" w:type="dxa"/>
            <w:vAlign w:val="center"/>
          </w:tcPr>
          <w:p w:rsidR="00545D80" w:rsidRDefault="00545D80" w:rsidP="00A07995">
            <w:pPr>
              <w:spacing w:after="1" w:line="220" w:lineRule="auto"/>
              <w:jc w:val="center"/>
            </w:pPr>
            <w:r>
              <w:t>4.6.</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100 до 250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80F5269" wp14:editId="4ED94B74">
                  <wp:extent cx="765175"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6487</w:t>
            </w:r>
          </w:p>
        </w:tc>
      </w:tr>
      <w:tr w:rsidR="00545D80" w:rsidTr="00A07995">
        <w:tc>
          <w:tcPr>
            <w:tcW w:w="1077" w:type="dxa"/>
            <w:vAlign w:val="center"/>
          </w:tcPr>
          <w:p w:rsidR="00545D80" w:rsidRDefault="00545D80" w:rsidP="00A07995">
            <w:pPr>
              <w:spacing w:after="1" w:line="220" w:lineRule="auto"/>
              <w:jc w:val="center"/>
            </w:pPr>
            <w:r>
              <w:t>4.6.2.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1307BA8" wp14:editId="3C049FB1">
                  <wp:extent cx="807085"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6487</w:t>
            </w:r>
          </w:p>
        </w:tc>
      </w:tr>
      <w:tr w:rsidR="00545D80" w:rsidTr="00A07995">
        <w:tc>
          <w:tcPr>
            <w:tcW w:w="1077" w:type="dxa"/>
            <w:vAlign w:val="center"/>
          </w:tcPr>
          <w:p w:rsidR="00545D80" w:rsidRDefault="00545D80" w:rsidP="00A07995">
            <w:pPr>
              <w:spacing w:after="1" w:line="220" w:lineRule="auto"/>
              <w:jc w:val="center"/>
            </w:pPr>
            <w:r>
              <w:t>4.7.</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250 до 400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86F23F8" wp14:editId="7AC397CA">
                  <wp:extent cx="765175"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5184</w:t>
            </w:r>
          </w:p>
        </w:tc>
      </w:tr>
      <w:tr w:rsidR="00545D80" w:rsidTr="00A07995">
        <w:tc>
          <w:tcPr>
            <w:tcW w:w="1077" w:type="dxa"/>
            <w:vAlign w:val="center"/>
          </w:tcPr>
          <w:p w:rsidR="00545D80" w:rsidRDefault="00545D80" w:rsidP="00A07995">
            <w:pPr>
              <w:spacing w:after="1" w:line="220" w:lineRule="auto"/>
              <w:jc w:val="center"/>
            </w:pPr>
            <w:r>
              <w:t>4.7.2.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CA31127" wp14:editId="56D5C6E1">
                  <wp:extent cx="807085"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5184</w:t>
            </w:r>
          </w:p>
        </w:tc>
      </w:tr>
      <w:tr w:rsidR="00545D80" w:rsidTr="00A07995">
        <w:tc>
          <w:tcPr>
            <w:tcW w:w="1077" w:type="dxa"/>
            <w:vAlign w:val="center"/>
          </w:tcPr>
          <w:p w:rsidR="00545D80" w:rsidRDefault="00545D80" w:rsidP="00A07995">
            <w:pPr>
              <w:spacing w:after="1" w:line="220" w:lineRule="auto"/>
              <w:jc w:val="center"/>
            </w:pPr>
            <w:r>
              <w:t>4.8.</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250 до 400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23B8B0A" wp14:editId="2151EEA7">
                  <wp:extent cx="765175"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9828</w:t>
            </w:r>
          </w:p>
        </w:tc>
      </w:tr>
      <w:tr w:rsidR="00545D80" w:rsidTr="00A07995">
        <w:tc>
          <w:tcPr>
            <w:tcW w:w="1077" w:type="dxa"/>
            <w:vAlign w:val="center"/>
          </w:tcPr>
          <w:p w:rsidR="00545D80" w:rsidRDefault="00545D80" w:rsidP="00A07995">
            <w:pPr>
              <w:spacing w:after="1" w:line="220" w:lineRule="auto"/>
              <w:jc w:val="center"/>
            </w:pPr>
            <w:r>
              <w:t>4.9.</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400 до 630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F3D4559" wp14:editId="4C9A4883">
                  <wp:extent cx="765175"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5648</w:t>
            </w:r>
          </w:p>
        </w:tc>
      </w:tr>
      <w:tr w:rsidR="00545D80" w:rsidTr="00A07995">
        <w:tc>
          <w:tcPr>
            <w:tcW w:w="1077" w:type="dxa"/>
            <w:vAlign w:val="center"/>
          </w:tcPr>
          <w:p w:rsidR="00545D80" w:rsidRDefault="00545D80" w:rsidP="00A07995">
            <w:pPr>
              <w:spacing w:after="1" w:line="220" w:lineRule="auto"/>
              <w:jc w:val="center"/>
            </w:pPr>
            <w:r>
              <w:t>4.9.2.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5DCB9FB" wp14:editId="0FD7BDB5">
                  <wp:extent cx="807085"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6119</w:t>
            </w:r>
          </w:p>
        </w:tc>
      </w:tr>
      <w:tr w:rsidR="00545D80" w:rsidTr="00A07995">
        <w:tc>
          <w:tcPr>
            <w:tcW w:w="1077" w:type="dxa"/>
            <w:vAlign w:val="center"/>
          </w:tcPr>
          <w:p w:rsidR="00545D80" w:rsidRDefault="00545D80" w:rsidP="00A07995">
            <w:pPr>
              <w:spacing w:after="1" w:line="220" w:lineRule="auto"/>
              <w:jc w:val="center"/>
            </w:pPr>
            <w:r>
              <w:t>4.10.</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630 до 1000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2959554" wp14:editId="1F8EA9C9">
                  <wp:extent cx="807085"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4082</w:t>
            </w:r>
          </w:p>
        </w:tc>
      </w:tr>
      <w:tr w:rsidR="00545D80" w:rsidTr="00A07995">
        <w:tc>
          <w:tcPr>
            <w:tcW w:w="1077" w:type="dxa"/>
            <w:vAlign w:val="center"/>
          </w:tcPr>
          <w:p w:rsidR="00545D80" w:rsidRDefault="00545D80" w:rsidP="00A07995">
            <w:pPr>
              <w:spacing w:after="1" w:line="220" w:lineRule="auto"/>
              <w:jc w:val="center"/>
            </w:pPr>
            <w:r>
              <w:lastRenderedPageBreak/>
              <w:t>4.11.</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(за исключением РТП) мощностью от 1000 до 1250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F143792" wp14:editId="05A4B4AF">
                  <wp:extent cx="807085"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3705</w:t>
            </w:r>
          </w:p>
        </w:tc>
      </w:tr>
      <w:tr w:rsidR="00545D80" w:rsidTr="00A07995">
        <w:tc>
          <w:tcPr>
            <w:tcW w:w="1077" w:type="dxa"/>
            <w:vAlign w:val="center"/>
          </w:tcPr>
          <w:p w:rsidR="00545D80" w:rsidRDefault="00545D80" w:rsidP="00A07995">
            <w:pPr>
              <w:spacing w:after="1" w:line="220" w:lineRule="auto"/>
              <w:jc w:val="center"/>
            </w:pPr>
            <w:r>
              <w:t>4.12.</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25 до 100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AB44C7B" wp14:editId="11E6D949">
                  <wp:extent cx="765175"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8695</w:t>
            </w:r>
          </w:p>
        </w:tc>
      </w:tr>
      <w:tr w:rsidR="00545D80" w:rsidTr="00A07995">
        <w:tc>
          <w:tcPr>
            <w:tcW w:w="1077" w:type="dxa"/>
            <w:vAlign w:val="center"/>
          </w:tcPr>
          <w:p w:rsidR="00545D80" w:rsidRDefault="00545D80" w:rsidP="00A07995">
            <w:pPr>
              <w:spacing w:after="1" w:line="220" w:lineRule="auto"/>
              <w:jc w:val="center"/>
            </w:pPr>
            <w:r>
              <w:t>4.12.2.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02A8DC0" wp14:editId="5B8CDC7C">
                  <wp:extent cx="807085"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8129</w:t>
            </w:r>
          </w:p>
        </w:tc>
      </w:tr>
      <w:tr w:rsidR="00545D80" w:rsidTr="00A07995">
        <w:tc>
          <w:tcPr>
            <w:tcW w:w="1077" w:type="dxa"/>
            <w:vAlign w:val="center"/>
          </w:tcPr>
          <w:p w:rsidR="00545D80" w:rsidRDefault="00545D80" w:rsidP="00A07995">
            <w:pPr>
              <w:spacing w:after="1" w:line="220" w:lineRule="auto"/>
              <w:jc w:val="center"/>
            </w:pPr>
            <w:r>
              <w:t>4.13.</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100 до 250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5F363CD" wp14:editId="254898C0">
                  <wp:extent cx="765175"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10647</w:t>
            </w:r>
          </w:p>
        </w:tc>
      </w:tr>
      <w:tr w:rsidR="00545D80" w:rsidTr="00A07995">
        <w:tc>
          <w:tcPr>
            <w:tcW w:w="1077" w:type="dxa"/>
            <w:vAlign w:val="center"/>
          </w:tcPr>
          <w:p w:rsidR="00545D80" w:rsidRDefault="00545D80" w:rsidP="00A07995">
            <w:pPr>
              <w:spacing w:after="1" w:line="220" w:lineRule="auto"/>
              <w:jc w:val="center"/>
            </w:pPr>
            <w:r>
              <w:t>4.13.2.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D18B917" wp14:editId="6881A229">
                  <wp:extent cx="807085"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10647</w:t>
            </w:r>
          </w:p>
        </w:tc>
      </w:tr>
      <w:tr w:rsidR="00545D80" w:rsidTr="00A07995">
        <w:tc>
          <w:tcPr>
            <w:tcW w:w="1077" w:type="dxa"/>
            <w:vAlign w:val="center"/>
          </w:tcPr>
          <w:p w:rsidR="00545D80" w:rsidRDefault="00545D80" w:rsidP="00A07995">
            <w:pPr>
              <w:spacing w:after="1" w:line="220" w:lineRule="auto"/>
              <w:jc w:val="center"/>
            </w:pPr>
            <w:r>
              <w:t>4.14.</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100 до 250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4.14.1.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036F402" wp14:editId="673BC6E4">
                  <wp:extent cx="765175"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16745</w:t>
            </w:r>
          </w:p>
        </w:tc>
      </w:tr>
      <w:tr w:rsidR="00545D80" w:rsidTr="00A07995">
        <w:tc>
          <w:tcPr>
            <w:tcW w:w="1077" w:type="dxa"/>
            <w:vAlign w:val="center"/>
          </w:tcPr>
          <w:p w:rsidR="00545D80" w:rsidRDefault="00545D80" w:rsidP="00A07995">
            <w:pPr>
              <w:spacing w:after="1" w:line="220" w:lineRule="auto"/>
              <w:jc w:val="center"/>
            </w:pPr>
            <w:r>
              <w:t>4.14.2.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B4A14AE" wp14:editId="64086114">
                  <wp:extent cx="807085"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22858</w:t>
            </w:r>
          </w:p>
        </w:tc>
      </w:tr>
      <w:tr w:rsidR="00545D80" w:rsidTr="00A07995">
        <w:tc>
          <w:tcPr>
            <w:tcW w:w="1077" w:type="dxa"/>
            <w:vAlign w:val="center"/>
          </w:tcPr>
          <w:p w:rsidR="00545D80" w:rsidRDefault="00545D80" w:rsidP="00A07995">
            <w:pPr>
              <w:spacing w:after="1" w:line="220" w:lineRule="auto"/>
              <w:jc w:val="center"/>
            </w:pPr>
            <w:r>
              <w:t>4.15.</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250 до 400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0811E7F" wp14:editId="647BCCFE">
                  <wp:extent cx="765175"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6143</w:t>
            </w:r>
          </w:p>
        </w:tc>
      </w:tr>
      <w:tr w:rsidR="00545D80" w:rsidTr="00A07995">
        <w:tc>
          <w:tcPr>
            <w:tcW w:w="1077" w:type="dxa"/>
            <w:vAlign w:val="center"/>
          </w:tcPr>
          <w:p w:rsidR="00545D80" w:rsidRDefault="00545D80" w:rsidP="00A07995">
            <w:pPr>
              <w:spacing w:after="1" w:line="220" w:lineRule="auto"/>
              <w:jc w:val="center"/>
            </w:pPr>
            <w:r>
              <w:t>4.15.2.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C742AD3" wp14:editId="0F9BD8D7">
                  <wp:extent cx="80708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7737</w:t>
            </w:r>
          </w:p>
        </w:tc>
      </w:tr>
      <w:tr w:rsidR="00545D80" w:rsidTr="00A07995">
        <w:tc>
          <w:tcPr>
            <w:tcW w:w="1077" w:type="dxa"/>
            <w:vAlign w:val="center"/>
          </w:tcPr>
          <w:p w:rsidR="00545D80" w:rsidRDefault="00545D80" w:rsidP="00A07995">
            <w:pPr>
              <w:spacing w:after="1" w:line="220" w:lineRule="auto"/>
              <w:jc w:val="center"/>
            </w:pPr>
            <w:r>
              <w:t>4.15.3.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8DA7111" wp14:editId="1F308586">
                  <wp:extent cx="82804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6143</w:t>
            </w:r>
          </w:p>
        </w:tc>
      </w:tr>
      <w:tr w:rsidR="00545D80" w:rsidTr="00A07995">
        <w:tc>
          <w:tcPr>
            <w:tcW w:w="1077" w:type="dxa"/>
            <w:vAlign w:val="center"/>
          </w:tcPr>
          <w:p w:rsidR="00545D80" w:rsidRDefault="00545D80" w:rsidP="00A07995">
            <w:pPr>
              <w:spacing w:after="1" w:line="220" w:lineRule="auto"/>
              <w:jc w:val="center"/>
            </w:pPr>
            <w:r>
              <w:t>4.16.</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250 до 400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4.16.1.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37F322F" wp14:editId="61B4FA02">
                  <wp:extent cx="807085"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12053</w:t>
            </w:r>
          </w:p>
        </w:tc>
      </w:tr>
      <w:tr w:rsidR="00545D80" w:rsidTr="00A07995">
        <w:tc>
          <w:tcPr>
            <w:tcW w:w="1077" w:type="dxa"/>
            <w:vAlign w:val="center"/>
          </w:tcPr>
          <w:p w:rsidR="00545D80" w:rsidRDefault="00545D80" w:rsidP="00A07995">
            <w:pPr>
              <w:spacing w:after="1" w:line="220" w:lineRule="auto"/>
              <w:jc w:val="center"/>
            </w:pPr>
            <w:r>
              <w:t>4.16.2.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6E7FCC2" wp14:editId="3CD89D1B">
                  <wp:extent cx="82804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12651</w:t>
            </w:r>
          </w:p>
        </w:tc>
      </w:tr>
      <w:tr w:rsidR="00545D80" w:rsidTr="00A07995">
        <w:tc>
          <w:tcPr>
            <w:tcW w:w="1077" w:type="dxa"/>
            <w:vAlign w:val="center"/>
          </w:tcPr>
          <w:p w:rsidR="00545D80" w:rsidRDefault="00545D80" w:rsidP="00A07995">
            <w:pPr>
              <w:spacing w:after="1" w:line="220" w:lineRule="auto"/>
              <w:jc w:val="center"/>
            </w:pPr>
            <w:r>
              <w:t>4.17.</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400 до 630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4.17.1.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D0FEDBF" wp14:editId="4720A987">
                  <wp:extent cx="765175"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4050</w:t>
            </w:r>
          </w:p>
        </w:tc>
      </w:tr>
      <w:tr w:rsidR="00545D80" w:rsidTr="00A07995">
        <w:tc>
          <w:tcPr>
            <w:tcW w:w="1077" w:type="dxa"/>
            <w:vAlign w:val="center"/>
          </w:tcPr>
          <w:p w:rsidR="00545D80" w:rsidRDefault="00545D80" w:rsidP="00A07995">
            <w:pPr>
              <w:spacing w:after="1" w:line="220" w:lineRule="auto"/>
              <w:jc w:val="center"/>
            </w:pPr>
            <w:r>
              <w:t>4.17.2.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B148485" wp14:editId="6D2CD268">
                  <wp:extent cx="807085"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4461</w:t>
            </w:r>
          </w:p>
        </w:tc>
      </w:tr>
      <w:tr w:rsidR="00545D80" w:rsidTr="00A07995">
        <w:tc>
          <w:tcPr>
            <w:tcW w:w="1077" w:type="dxa"/>
            <w:vAlign w:val="center"/>
          </w:tcPr>
          <w:p w:rsidR="00545D80" w:rsidRDefault="00545D80" w:rsidP="00A07995">
            <w:pPr>
              <w:spacing w:after="1" w:line="220" w:lineRule="auto"/>
              <w:jc w:val="center"/>
            </w:pPr>
            <w:r>
              <w:t>4.18.</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400 до 630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lastRenderedPageBreak/>
              <w:t>4.18.1.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B90D5CA" wp14:editId="2E66A9E2">
                  <wp:extent cx="765175"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8876</w:t>
            </w:r>
          </w:p>
        </w:tc>
      </w:tr>
      <w:tr w:rsidR="00545D80" w:rsidTr="00A07995">
        <w:tc>
          <w:tcPr>
            <w:tcW w:w="1077" w:type="dxa"/>
            <w:vAlign w:val="center"/>
          </w:tcPr>
          <w:p w:rsidR="00545D80" w:rsidRDefault="00545D80" w:rsidP="00A07995">
            <w:pPr>
              <w:spacing w:after="1" w:line="220" w:lineRule="auto"/>
              <w:jc w:val="center"/>
            </w:pPr>
            <w:r>
              <w:t>4.18.2.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390148D" wp14:editId="397129B5">
                  <wp:extent cx="807085"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9582</w:t>
            </w:r>
          </w:p>
        </w:tc>
      </w:tr>
      <w:tr w:rsidR="00545D80" w:rsidTr="00A07995">
        <w:tc>
          <w:tcPr>
            <w:tcW w:w="1077" w:type="dxa"/>
            <w:vAlign w:val="center"/>
          </w:tcPr>
          <w:p w:rsidR="00545D80" w:rsidRDefault="00545D80" w:rsidP="00A07995">
            <w:pPr>
              <w:spacing w:after="1" w:line="220" w:lineRule="auto"/>
              <w:jc w:val="center"/>
            </w:pPr>
            <w:r>
              <w:t>4.18.3.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559DF58" wp14:editId="23D9FD99">
                  <wp:extent cx="82804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9582</w:t>
            </w:r>
          </w:p>
        </w:tc>
      </w:tr>
      <w:tr w:rsidR="00545D80" w:rsidTr="00A07995">
        <w:tc>
          <w:tcPr>
            <w:tcW w:w="1077" w:type="dxa"/>
            <w:vAlign w:val="center"/>
          </w:tcPr>
          <w:p w:rsidR="00545D80" w:rsidRDefault="00545D80" w:rsidP="00A07995">
            <w:pPr>
              <w:spacing w:after="1" w:line="220" w:lineRule="auto"/>
              <w:jc w:val="center"/>
            </w:pPr>
            <w:r>
              <w:t>4.19.</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630 до 1000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4.19.1.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CE2AD1F" wp14:editId="1F187699">
                  <wp:extent cx="765175"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6366</w:t>
            </w:r>
          </w:p>
        </w:tc>
      </w:tr>
      <w:tr w:rsidR="00545D80" w:rsidTr="00A07995">
        <w:tc>
          <w:tcPr>
            <w:tcW w:w="1077" w:type="dxa"/>
            <w:vAlign w:val="center"/>
          </w:tcPr>
          <w:p w:rsidR="00545D80" w:rsidRDefault="00545D80" w:rsidP="00A07995">
            <w:pPr>
              <w:spacing w:after="1" w:line="220" w:lineRule="auto"/>
              <w:jc w:val="center"/>
            </w:pPr>
            <w:r>
              <w:t>4.19.2.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88A9AA3" wp14:editId="485B0487">
                  <wp:extent cx="807085"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6289</w:t>
            </w:r>
          </w:p>
        </w:tc>
      </w:tr>
      <w:tr w:rsidR="00545D80" w:rsidTr="00A07995">
        <w:tc>
          <w:tcPr>
            <w:tcW w:w="1077" w:type="dxa"/>
            <w:vAlign w:val="center"/>
          </w:tcPr>
          <w:p w:rsidR="00545D80" w:rsidRDefault="00545D80" w:rsidP="00A07995">
            <w:pPr>
              <w:spacing w:after="1" w:line="220" w:lineRule="auto"/>
              <w:jc w:val="center"/>
            </w:pPr>
            <w:r>
              <w:t>4.19.3.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6C99A6A" wp14:editId="5F35B982">
                  <wp:extent cx="82804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6366</w:t>
            </w:r>
          </w:p>
        </w:tc>
      </w:tr>
      <w:tr w:rsidR="00545D80" w:rsidTr="00A07995">
        <w:tc>
          <w:tcPr>
            <w:tcW w:w="1077" w:type="dxa"/>
            <w:vAlign w:val="center"/>
          </w:tcPr>
          <w:p w:rsidR="00545D80" w:rsidRDefault="00545D80" w:rsidP="00A07995">
            <w:pPr>
              <w:spacing w:after="1" w:line="220" w:lineRule="auto"/>
              <w:jc w:val="center"/>
            </w:pPr>
            <w:r>
              <w:t>4.20.</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1000 до 1250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4.20.1.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B1AAABC" wp14:editId="3914C776">
                  <wp:extent cx="765175"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5231</w:t>
            </w:r>
          </w:p>
        </w:tc>
      </w:tr>
      <w:tr w:rsidR="00545D80" w:rsidTr="00A07995">
        <w:tc>
          <w:tcPr>
            <w:tcW w:w="1077" w:type="dxa"/>
            <w:vAlign w:val="center"/>
          </w:tcPr>
          <w:p w:rsidR="00545D80" w:rsidRDefault="00545D80" w:rsidP="00A07995">
            <w:pPr>
              <w:spacing w:after="1" w:line="220" w:lineRule="auto"/>
              <w:jc w:val="center"/>
            </w:pPr>
            <w:r>
              <w:t>4.20.2.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D34D98C" wp14:editId="1F8ACE57">
                  <wp:extent cx="807085"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5231</w:t>
            </w:r>
          </w:p>
        </w:tc>
      </w:tr>
      <w:tr w:rsidR="00545D80" w:rsidTr="00A07995">
        <w:tc>
          <w:tcPr>
            <w:tcW w:w="1077" w:type="dxa"/>
            <w:vAlign w:val="center"/>
          </w:tcPr>
          <w:p w:rsidR="00545D80" w:rsidRDefault="00545D80" w:rsidP="00A07995">
            <w:pPr>
              <w:spacing w:after="1" w:line="220" w:lineRule="auto"/>
              <w:jc w:val="center"/>
            </w:pPr>
            <w:r>
              <w:t>4.20.3.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B1AAA76" wp14:editId="390A35F4">
                  <wp:extent cx="82804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5231</w:t>
            </w:r>
          </w:p>
        </w:tc>
      </w:tr>
      <w:tr w:rsidR="00545D80" w:rsidTr="00A07995">
        <w:tc>
          <w:tcPr>
            <w:tcW w:w="1077" w:type="dxa"/>
            <w:vAlign w:val="center"/>
          </w:tcPr>
          <w:p w:rsidR="00545D80" w:rsidRDefault="00545D80" w:rsidP="00A07995">
            <w:pPr>
              <w:spacing w:after="1" w:line="220" w:lineRule="auto"/>
              <w:jc w:val="center"/>
            </w:pPr>
            <w:r>
              <w:t>4.21.</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1250 до 1600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4.21.1.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7C4973F" wp14:editId="2BEB4246">
                  <wp:extent cx="765175"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4982</w:t>
            </w:r>
          </w:p>
        </w:tc>
      </w:tr>
      <w:tr w:rsidR="00545D80" w:rsidTr="00A07995">
        <w:tc>
          <w:tcPr>
            <w:tcW w:w="1077" w:type="dxa"/>
            <w:vAlign w:val="center"/>
          </w:tcPr>
          <w:p w:rsidR="00545D80" w:rsidRDefault="00545D80" w:rsidP="00A07995">
            <w:pPr>
              <w:spacing w:after="1" w:line="220" w:lineRule="auto"/>
              <w:jc w:val="center"/>
            </w:pPr>
            <w:r>
              <w:t>4.21.2.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B5A50F7" wp14:editId="52E11641">
                  <wp:extent cx="807085"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4982</w:t>
            </w:r>
          </w:p>
        </w:tc>
      </w:tr>
      <w:tr w:rsidR="00545D80" w:rsidTr="00A07995">
        <w:tc>
          <w:tcPr>
            <w:tcW w:w="1077" w:type="dxa"/>
            <w:vAlign w:val="center"/>
          </w:tcPr>
          <w:p w:rsidR="00545D80" w:rsidRDefault="00545D80" w:rsidP="00A07995">
            <w:pPr>
              <w:spacing w:after="1" w:line="220" w:lineRule="auto"/>
              <w:jc w:val="center"/>
            </w:pPr>
            <w:r>
              <w:t>4.21.3.</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01FA5A4" wp14:editId="792238E0">
                  <wp:extent cx="82804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4982</w:t>
            </w:r>
          </w:p>
        </w:tc>
      </w:tr>
      <w:tr w:rsidR="00545D80" w:rsidTr="00A07995">
        <w:tc>
          <w:tcPr>
            <w:tcW w:w="1077" w:type="dxa"/>
            <w:vAlign w:val="center"/>
          </w:tcPr>
          <w:p w:rsidR="00545D80" w:rsidRDefault="00545D80" w:rsidP="00A07995">
            <w:pPr>
              <w:spacing w:after="1" w:line="220" w:lineRule="auto"/>
              <w:jc w:val="center"/>
            </w:pPr>
            <w:r>
              <w:t>4.22.</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1600 до 2000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4.22.1.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0ECE156" wp14:editId="0A8D72BE">
                  <wp:extent cx="807085"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5495</w:t>
            </w:r>
          </w:p>
        </w:tc>
      </w:tr>
      <w:tr w:rsidR="00545D80" w:rsidTr="00A07995">
        <w:tc>
          <w:tcPr>
            <w:tcW w:w="1077" w:type="dxa"/>
            <w:vAlign w:val="center"/>
          </w:tcPr>
          <w:p w:rsidR="00545D80" w:rsidRDefault="00545D80" w:rsidP="00A07995">
            <w:pPr>
              <w:spacing w:after="1" w:line="220" w:lineRule="auto"/>
              <w:jc w:val="center"/>
            </w:pPr>
            <w:r>
              <w:t>4.23.</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2000 до 2500 </w:t>
            </w:r>
            <w:proofErr w:type="spellStart"/>
            <w:r>
              <w:t>кВА</w:t>
            </w:r>
            <w:proofErr w:type="spellEnd"/>
            <w:r>
              <w:t xml:space="preserve"> включительно шкафного или </w:t>
            </w:r>
            <w:proofErr w:type="spellStart"/>
            <w:r>
              <w:t>киоскового</w:t>
            </w:r>
            <w:proofErr w:type="spellEnd"/>
            <w:r>
              <w:t xml:space="preserve"> типа</w:t>
            </w:r>
          </w:p>
        </w:tc>
      </w:tr>
      <w:tr w:rsidR="00545D80" w:rsidTr="00A07995">
        <w:tc>
          <w:tcPr>
            <w:tcW w:w="1077" w:type="dxa"/>
            <w:vAlign w:val="center"/>
          </w:tcPr>
          <w:p w:rsidR="00545D80" w:rsidRDefault="00545D80" w:rsidP="00A07995">
            <w:pPr>
              <w:spacing w:after="1" w:line="220" w:lineRule="auto"/>
              <w:jc w:val="center"/>
            </w:pPr>
            <w:r>
              <w:t>4.23.1.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F7795F9" wp14:editId="59C15F13">
                  <wp:extent cx="82804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5747</w:t>
            </w:r>
          </w:p>
        </w:tc>
      </w:tr>
      <w:tr w:rsidR="00545D80" w:rsidTr="00A07995">
        <w:tc>
          <w:tcPr>
            <w:tcW w:w="1077" w:type="dxa"/>
            <w:vAlign w:val="center"/>
          </w:tcPr>
          <w:p w:rsidR="00545D80" w:rsidRDefault="00545D80" w:rsidP="00A07995">
            <w:pPr>
              <w:spacing w:after="1" w:line="220" w:lineRule="auto"/>
              <w:jc w:val="center"/>
            </w:pPr>
            <w:r>
              <w:t>4.24.</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(за исключением РТП) мощностью от 2000 до 2500 </w:t>
            </w:r>
            <w:proofErr w:type="spellStart"/>
            <w:r>
              <w:t>кВА</w:t>
            </w:r>
            <w:proofErr w:type="spellEnd"/>
            <w:r>
              <w:t xml:space="preserve"> включительно блочного типа</w:t>
            </w:r>
          </w:p>
        </w:tc>
      </w:tr>
      <w:tr w:rsidR="00545D80" w:rsidTr="00A07995">
        <w:tc>
          <w:tcPr>
            <w:tcW w:w="1077" w:type="dxa"/>
            <w:vAlign w:val="center"/>
          </w:tcPr>
          <w:p w:rsidR="00545D80" w:rsidRDefault="00545D80" w:rsidP="00A07995">
            <w:pPr>
              <w:spacing w:after="1" w:line="220" w:lineRule="auto"/>
              <w:jc w:val="center"/>
            </w:pPr>
            <w:r>
              <w:t>4.24.1.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A695236" wp14:editId="6583DA8D">
                  <wp:extent cx="86995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4149</w:t>
            </w:r>
          </w:p>
        </w:tc>
      </w:tr>
      <w:tr w:rsidR="00545D80" w:rsidTr="00A07995">
        <w:tc>
          <w:tcPr>
            <w:tcW w:w="1077" w:type="dxa"/>
            <w:vAlign w:val="center"/>
          </w:tcPr>
          <w:p w:rsidR="00545D80" w:rsidRDefault="00545D80" w:rsidP="00A07995">
            <w:pPr>
              <w:spacing w:after="1" w:line="220" w:lineRule="auto"/>
              <w:jc w:val="center"/>
            </w:pPr>
            <w:r>
              <w:t>4.25.</w:t>
            </w:r>
          </w:p>
        </w:tc>
        <w:tc>
          <w:tcPr>
            <w:tcW w:w="7993" w:type="dxa"/>
            <w:gridSpan w:val="2"/>
            <w:vAlign w:val="center"/>
          </w:tcPr>
          <w:p w:rsidR="00545D80" w:rsidRDefault="00545D80" w:rsidP="00A07995">
            <w:pPr>
              <w:spacing w:after="1" w:line="220" w:lineRule="auto"/>
            </w:pPr>
            <w:proofErr w:type="spellStart"/>
            <w:r>
              <w:t>Двухтрансформаторные</w:t>
            </w:r>
            <w:proofErr w:type="spellEnd"/>
            <w:r>
              <w:t xml:space="preserve"> и более подстанции (за исключением РТП) мощностью от 2000 до 2500 </w:t>
            </w:r>
            <w:proofErr w:type="spellStart"/>
            <w:r>
              <w:t>кВА</w:t>
            </w:r>
            <w:proofErr w:type="spellEnd"/>
            <w:r>
              <w:t xml:space="preserve"> включительно блочного типа</w:t>
            </w:r>
          </w:p>
        </w:tc>
      </w:tr>
      <w:tr w:rsidR="00545D80" w:rsidTr="00A07995">
        <w:tblPrEx>
          <w:tblBorders>
            <w:insideH w:val="nil"/>
          </w:tblBorders>
        </w:tblPrEx>
        <w:tc>
          <w:tcPr>
            <w:tcW w:w="1077" w:type="dxa"/>
            <w:tcBorders>
              <w:bottom w:val="nil"/>
            </w:tcBorders>
            <w:vAlign w:val="center"/>
          </w:tcPr>
          <w:p w:rsidR="00545D80" w:rsidRDefault="00545D80" w:rsidP="00A07995">
            <w:pPr>
              <w:spacing w:after="1" w:line="220" w:lineRule="auto"/>
              <w:jc w:val="center"/>
            </w:pPr>
            <w:r>
              <w:lastRenderedPageBreak/>
              <w:t>4.25.1.</w:t>
            </w:r>
          </w:p>
        </w:tc>
        <w:tc>
          <w:tcPr>
            <w:tcW w:w="5272" w:type="dxa"/>
            <w:tcBorders>
              <w:bottom w:val="nil"/>
            </w:tcBorders>
            <w:vAlign w:val="center"/>
          </w:tcPr>
          <w:p w:rsidR="00545D80" w:rsidRDefault="00545D80" w:rsidP="00A07995">
            <w:pPr>
              <w:spacing w:after="1" w:line="220" w:lineRule="auto"/>
            </w:pPr>
            <w:r>
              <w:rPr>
                <w:noProof/>
                <w:position w:val="-9"/>
                <w:lang w:eastAsia="ru-RU"/>
              </w:rPr>
              <w:drawing>
                <wp:inline distT="0" distB="0" distL="0" distR="0" wp14:anchorId="0E643382" wp14:editId="3518C55D">
                  <wp:extent cx="86995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tc>
        <w:tc>
          <w:tcPr>
            <w:tcW w:w="2721" w:type="dxa"/>
            <w:tcBorders>
              <w:bottom w:val="nil"/>
            </w:tcBorders>
            <w:vAlign w:val="center"/>
          </w:tcPr>
          <w:p w:rsidR="00545D80" w:rsidRDefault="00545D80" w:rsidP="00A07995">
            <w:pPr>
              <w:spacing w:after="1" w:line="220" w:lineRule="auto"/>
              <w:jc w:val="center"/>
            </w:pPr>
            <w:r>
              <w:t>6525</w:t>
            </w:r>
          </w:p>
        </w:tc>
      </w:tr>
      <w:tr w:rsidR="00545D80" w:rsidTr="00A07995">
        <w:tblPrEx>
          <w:tblBorders>
            <w:insideH w:val="nil"/>
          </w:tblBorders>
        </w:tblPrEx>
        <w:tc>
          <w:tcPr>
            <w:tcW w:w="9070" w:type="dxa"/>
            <w:gridSpan w:val="3"/>
            <w:tcBorders>
              <w:top w:val="nil"/>
            </w:tcBorders>
          </w:tcPr>
          <w:p w:rsidR="00545D80" w:rsidRDefault="00545D80" w:rsidP="00A07995">
            <w:pPr>
              <w:spacing w:after="1" w:line="220" w:lineRule="auto"/>
              <w:jc w:val="both"/>
            </w:pPr>
            <w:r>
              <w:t xml:space="preserve">(п. 4.25 </w:t>
            </w:r>
            <w:proofErr w:type="gramStart"/>
            <w:r>
              <w:t>введен</w:t>
            </w:r>
            <w:proofErr w:type="gramEnd"/>
            <w:r>
              <w:t xml:space="preserve"> </w:t>
            </w:r>
            <w:hyperlink r:id="rId235">
              <w:r>
                <w:rPr>
                  <w:color w:val="0000FF"/>
                </w:rPr>
                <w:t>Постановлением</w:t>
              </w:r>
            </w:hyperlink>
            <w:r>
              <w:t xml:space="preserve"> РЭК Свердловской области от 09.02.2023 N 12-ПК)</w:t>
            </w:r>
          </w:p>
        </w:tc>
      </w:tr>
      <w:tr w:rsidR="00545D80" w:rsidTr="00A07995">
        <w:tc>
          <w:tcPr>
            <w:tcW w:w="1077" w:type="dxa"/>
            <w:vAlign w:val="center"/>
          </w:tcPr>
          <w:p w:rsidR="00545D80" w:rsidRDefault="00545D80" w:rsidP="00A07995">
            <w:pPr>
              <w:spacing w:after="1" w:line="220" w:lineRule="auto"/>
              <w:jc w:val="center"/>
              <w:outlineLvl w:val="1"/>
            </w:pPr>
            <w:r>
              <w:t>5.</w:t>
            </w:r>
          </w:p>
        </w:tc>
        <w:tc>
          <w:tcPr>
            <w:tcW w:w="5272" w:type="dxa"/>
            <w:vAlign w:val="center"/>
          </w:tcPr>
          <w:p w:rsidR="00545D80" w:rsidRDefault="00545D80" w:rsidP="00A07995">
            <w:pPr>
              <w:spacing w:after="1" w:line="220" w:lineRule="auto"/>
            </w:pPr>
            <w:r>
              <w:t xml:space="preserve">Строительство распределительных трансформаторных подстанций (РТП) с уровнем напряжения до 35 </w:t>
            </w:r>
            <w:proofErr w:type="spellStart"/>
            <w:r>
              <w:t>кВ</w:t>
            </w:r>
            <w:proofErr w:type="spellEnd"/>
          </w:p>
        </w:tc>
        <w:tc>
          <w:tcPr>
            <w:tcW w:w="2721" w:type="dxa"/>
            <w:vAlign w:val="center"/>
          </w:tcPr>
          <w:p w:rsidR="00545D80" w:rsidRDefault="00545D80" w:rsidP="00A07995">
            <w:pPr>
              <w:spacing w:after="1" w:line="220" w:lineRule="auto"/>
              <w:jc w:val="center"/>
            </w:pPr>
            <w:r>
              <w:t>С</w:t>
            </w:r>
            <w:proofErr w:type="gramStart"/>
            <w:r>
              <w:rPr>
                <w:vertAlign w:val="subscript"/>
              </w:rPr>
              <w:t>6</w:t>
            </w:r>
            <w:proofErr w:type="gramEnd"/>
            <w:r>
              <w:t>, руб./кВт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5.1.</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однотрансформаторные</w:t>
            </w:r>
            <w:proofErr w:type="spellEnd"/>
            <w:r>
              <w:t xml:space="preserve"> подстанции мощностью от 25 до 100 </w:t>
            </w:r>
            <w:proofErr w:type="spellStart"/>
            <w:r>
              <w:t>кВА</w:t>
            </w:r>
            <w:proofErr w:type="spellEnd"/>
            <w:r>
              <w:t xml:space="preserve">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5.1.1.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2585109" wp14:editId="61298E59">
                  <wp:extent cx="932815"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9702</w:t>
            </w:r>
          </w:p>
        </w:tc>
      </w:tr>
      <w:tr w:rsidR="00545D80" w:rsidTr="00A07995">
        <w:tc>
          <w:tcPr>
            <w:tcW w:w="1077" w:type="dxa"/>
            <w:vAlign w:val="center"/>
          </w:tcPr>
          <w:p w:rsidR="00545D80" w:rsidRDefault="00545D80" w:rsidP="00A07995">
            <w:pPr>
              <w:spacing w:after="1" w:line="220" w:lineRule="auto"/>
              <w:jc w:val="center"/>
            </w:pPr>
            <w:r>
              <w:t>5.2.</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однотрансформаторные</w:t>
            </w:r>
            <w:proofErr w:type="spellEnd"/>
            <w:r>
              <w:t xml:space="preserve"> подстанции мощностью от 100 до 250 </w:t>
            </w:r>
            <w:proofErr w:type="spellStart"/>
            <w:r>
              <w:t>кВА</w:t>
            </w:r>
            <w:proofErr w:type="spellEnd"/>
            <w:r>
              <w:t xml:space="preserve">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5.2.1.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246E27F" wp14:editId="446BE6C5">
                  <wp:extent cx="932815"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5876</w:t>
            </w:r>
          </w:p>
        </w:tc>
      </w:tr>
      <w:tr w:rsidR="00545D80" w:rsidTr="00A07995">
        <w:tc>
          <w:tcPr>
            <w:tcW w:w="1077" w:type="dxa"/>
            <w:vAlign w:val="center"/>
          </w:tcPr>
          <w:p w:rsidR="00545D80" w:rsidRDefault="00545D80" w:rsidP="00A07995">
            <w:pPr>
              <w:spacing w:after="1" w:line="220" w:lineRule="auto"/>
              <w:jc w:val="center"/>
            </w:pPr>
            <w:r>
              <w:t>5.3.</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однотрансформаторные</w:t>
            </w:r>
            <w:proofErr w:type="spellEnd"/>
            <w:r>
              <w:t xml:space="preserve"> подстанции мощностью от 250 до 400 </w:t>
            </w:r>
            <w:proofErr w:type="spellStart"/>
            <w:r>
              <w:t>кВА</w:t>
            </w:r>
            <w:proofErr w:type="spellEnd"/>
            <w:r>
              <w:t xml:space="preserve">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5.3.1.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A80FC17" wp14:editId="4153E71B">
                  <wp:extent cx="932815"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7794</w:t>
            </w:r>
          </w:p>
        </w:tc>
      </w:tr>
      <w:tr w:rsidR="00545D80" w:rsidTr="00A07995">
        <w:tc>
          <w:tcPr>
            <w:tcW w:w="1077" w:type="dxa"/>
            <w:vAlign w:val="center"/>
          </w:tcPr>
          <w:p w:rsidR="00545D80" w:rsidRDefault="00545D80" w:rsidP="00A07995">
            <w:pPr>
              <w:spacing w:after="1" w:line="220" w:lineRule="auto"/>
              <w:jc w:val="center"/>
            </w:pPr>
            <w:r>
              <w:t>5.4.</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однотрансформаторные</w:t>
            </w:r>
            <w:proofErr w:type="spellEnd"/>
            <w:r>
              <w:t xml:space="preserve"> подстанции мощностью от 400 до 630 </w:t>
            </w:r>
            <w:proofErr w:type="spellStart"/>
            <w:r>
              <w:t>кВА</w:t>
            </w:r>
            <w:proofErr w:type="spellEnd"/>
            <w:r>
              <w:t xml:space="preserve">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5.4.1.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AD5CE40" wp14:editId="0756461E">
                  <wp:extent cx="932815"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4230</w:t>
            </w:r>
          </w:p>
        </w:tc>
      </w:tr>
      <w:tr w:rsidR="00545D80" w:rsidTr="00A07995">
        <w:tc>
          <w:tcPr>
            <w:tcW w:w="1077" w:type="dxa"/>
            <w:vAlign w:val="center"/>
          </w:tcPr>
          <w:p w:rsidR="00545D80" w:rsidRDefault="00545D80" w:rsidP="00A07995">
            <w:pPr>
              <w:spacing w:after="1" w:line="220" w:lineRule="auto"/>
              <w:jc w:val="center"/>
            </w:pPr>
            <w:r>
              <w:t>5.5.</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двухтрансформаторные</w:t>
            </w:r>
            <w:proofErr w:type="spellEnd"/>
            <w:r>
              <w:t xml:space="preserve"> подстанции мощностью от 1000 до 1250 </w:t>
            </w:r>
            <w:proofErr w:type="spellStart"/>
            <w:r>
              <w:t>кВА</w:t>
            </w:r>
            <w:proofErr w:type="spellEnd"/>
            <w:r>
              <w:t xml:space="preserve"> включительно закрытого типа</w:t>
            </w:r>
          </w:p>
        </w:tc>
      </w:tr>
      <w:tr w:rsidR="00545D80" w:rsidTr="00A07995">
        <w:tc>
          <w:tcPr>
            <w:tcW w:w="1077" w:type="dxa"/>
            <w:vAlign w:val="center"/>
          </w:tcPr>
          <w:p w:rsidR="00545D80" w:rsidRDefault="00545D80" w:rsidP="00A07995">
            <w:pPr>
              <w:spacing w:after="1" w:line="220" w:lineRule="auto"/>
              <w:jc w:val="center"/>
            </w:pPr>
            <w:r>
              <w:t>5.5.1.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3CCB0B6" wp14:editId="2EA3F85B">
                  <wp:extent cx="95377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8429</w:t>
            </w:r>
          </w:p>
        </w:tc>
      </w:tr>
      <w:tr w:rsidR="00545D80" w:rsidTr="00A07995">
        <w:tc>
          <w:tcPr>
            <w:tcW w:w="1077" w:type="dxa"/>
            <w:vAlign w:val="center"/>
          </w:tcPr>
          <w:p w:rsidR="00545D80" w:rsidRDefault="00545D80" w:rsidP="00A07995">
            <w:pPr>
              <w:spacing w:after="1" w:line="220" w:lineRule="auto"/>
              <w:jc w:val="center"/>
            </w:pPr>
            <w:r>
              <w:t>5.5.2.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37B8469" wp14:editId="1493A9AE">
                  <wp:extent cx="82804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6638</w:t>
            </w:r>
          </w:p>
        </w:tc>
      </w:tr>
      <w:tr w:rsidR="00545D80" w:rsidTr="00A07995">
        <w:tc>
          <w:tcPr>
            <w:tcW w:w="1077" w:type="dxa"/>
            <w:vAlign w:val="center"/>
          </w:tcPr>
          <w:p w:rsidR="00545D80" w:rsidRDefault="00545D80" w:rsidP="00A07995">
            <w:pPr>
              <w:spacing w:after="1" w:line="220" w:lineRule="auto"/>
              <w:jc w:val="center"/>
            </w:pPr>
            <w:r>
              <w:t>5.6.</w:t>
            </w:r>
          </w:p>
        </w:tc>
        <w:tc>
          <w:tcPr>
            <w:tcW w:w="7993" w:type="dxa"/>
            <w:gridSpan w:val="2"/>
            <w:vAlign w:val="center"/>
          </w:tcPr>
          <w:p w:rsidR="00545D80" w:rsidRDefault="00545D80" w:rsidP="00A07995">
            <w:pPr>
              <w:spacing w:after="1" w:line="220" w:lineRule="auto"/>
              <w:jc w:val="center"/>
            </w:pPr>
            <w:r>
              <w:t xml:space="preserve">Распределительные </w:t>
            </w:r>
            <w:proofErr w:type="spellStart"/>
            <w:r>
              <w:t>двухтрансформаторные</w:t>
            </w:r>
            <w:proofErr w:type="spellEnd"/>
            <w:r>
              <w:t xml:space="preserve"> подстанции мощностью от 1250 до 1600 </w:t>
            </w:r>
            <w:proofErr w:type="spellStart"/>
            <w:r>
              <w:t>кВА</w:t>
            </w:r>
            <w:proofErr w:type="spellEnd"/>
            <w:r>
              <w:t xml:space="preserve"> включительно закрытого типа</w:t>
            </w:r>
          </w:p>
        </w:tc>
      </w:tr>
      <w:tr w:rsidR="00545D80" w:rsidTr="00A07995">
        <w:tc>
          <w:tcPr>
            <w:tcW w:w="1077" w:type="dxa"/>
            <w:vAlign w:val="center"/>
          </w:tcPr>
          <w:p w:rsidR="00545D80" w:rsidRDefault="00545D80" w:rsidP="00A07995">
            <w:pPr>
              <w:spacing w:after="1" w:line="220" w:lineRule="auto"/>
              <w:jc w:val="center"/>
            </w:pPr>
            <w:r>
              <w:t>5.6.1.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FE14383" wp14:editId="7FE7E77B">
                  <wp:extent cx="95377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9032</w:t>
            </w:r>
          </w:p>
        </w:tc>
      </w:tr>
      <w:tr w:rsidR="00545D80" w:rsidTr="00A07995">
        <w:tc>
          <w:tcPr>
            <w:tcW w:w="1077" w:type="dxa"/>
            <w:vAlign w:val="center"/>
          </w:tcPr>
          <w:p w:rsidR="00545D80" w:rsidRDefault="00545D80" w:rsidP="00A07995">
            <w:pPr>
              <w:spacing w:after="1" w:line="220" w:lineRule="auto"/>
              <w:jc w:val="center"/>
              <w:outlineLvl w:val="1"/>
            </w:pPr>
            <w:r>
              <w:t>6.</w:t>
            </w:r>
          </w:p>
        </w:tc>
        <w:tc>
          <w:tcPr>
            <w:tcW w:w="5272" w:type="dxa"/>
            <w:vAlign w:val="center"/>
          </w:tcPr>
          <w:p w:rsidR="00545D80" w:rsidRDefault="00545D80" w:rsidP="00A07995">
            <w:pPr>
              <w:spacing w:after="1" w:line="220" w:lineRule="auto"/>
            </w:pPr>
            <w:r>
              <w:t xml:space="preserve">Строительство центров питания, подстанций уровнем напряжения 35 </w:t>
            </w:r>
            <w:proofErr w:type="spellStart"/>
            <w:r>
              <w:t>кВ</w:t>
            </w:r>
            <w:proofErr w:type="spellEnd"/>
            <w:r>
              <w:t xml:space="preserve"> и выше (ПС)</w:t>
            </w:r>
          </w:p>
        </w:tc>
        <w:tc>
          <w:tcPr>
            <w:tcW w:w="2721" w:type="dxa"/>
            <w:vAlign w:val="center"/>
          </w:tcPr>
          <w:p w:rsidR="00545D80" w:rsidRDefault="00545D80" w:rsidP="00A07995">
            <w:pPr>
              <w:spacing w:after="1" w:line="220" w:lineRule="auto"/>
              <w:jc w:val="center"/>
            </w:pPr>
            <w:r>
              <w:t>С</w:t>
            </w:r>
            <w:proofErr w:type="gramStart"/>
            <w:r>
              <w:rPr>
                <w:vertAlign w:val="subscript"/>
              </w:rPr>
              <w:t>7</w:t>
            </w:r>
            <w:proofErr w:type="gramEnd"/>
            <w:r>
              <w:t>, руб./кВт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6.1.</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мощностью до 6,3 МВА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6.1.1.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7EA8534A" wp14:editId="1A903698">
                  <wp:extent cx="807085"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80708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40739</w:t>
            </w:r>
          </w:p>
        </w:tc>
      </w:tr>
      <w:tr w:rsidR="00545D80" w:rsidTr="00A07995">
        <w:tc>
          <w:tcPr>
            <w:tcW w:w="1077" w:type="dxa"/>
            <w:vAlign w:val="center"/>
          </w:tcPr>
          <w:p w:rsidR="00545D80" w:rsidRDefault="00545D80" w:rsidP="00A07995">
            <w:pPr>
              <w:spacing w:after="1" w:line="220" w:lineRule="auto"/>
              <w:jc w:val="center"/>
            </w:pPr>
            <w:r>
              <w:t>6.2.</w:t>
            </w:r>
          </w:p>
        </w:tc>
        <w:tc>
          <w:tcPr>
            <w:tcW w:w="7993" w:type="dxa"/>
            <w:gridSpan w:val="2"/>
            <w:vAlign w:val="center"/>
          </w:tcPr>
          <w:p w:rsidR="00545D80" w:rsidRDefault="00545D80" w:rsidP="00A07995">
            <w:pPr>
              <w:spacing w:after="1" w:line="220" w:lineRule="auto"/>
              <w:jc w:val="center"/>
            </w:pPr>
            <w:proofErr w:type="spellStart"/>
            <w:r>
              <w:t>Однотрансформаторные</w:t>
            </w:r>
            <w:proofErr w:type="spellEnd"/>
            <w:r>
              <w:t xml:space="preserve"> подстанции мощностью от 32 МВА до 40 МВА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t>6.2.1.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98B30AC" wp14:editId="5BD70CF3">
                  <wp:extent cx="95377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12284</w:t>
            </w:r>
          </w:p>
        </w:tc>
      </w:tr>
      <w:tr w:rsidR="00545D80" w:rsidTr="00A07995">
        <w:tc>
          <w:tcPr>
            <w:tcW w:w="1077" w:type="dxa"/>
            <w:vAlign w:val="center"/>
          </w:tcPr>
          <w:p w:rsidR="00545D80" w:rsidRDefault="00545D80" w:rsidP="00A07995">
            <w:pPr>
              <w:spacing w:after="1" w:line="220" w:lineRule="auto"/>
              <w:jc w:val="center"/>
            </w:pPr>
            <w:r>
              <w:t>6.3.</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мощностью от 6,3 МВА до 10 МВА включительно открытого типа</w:t>
            </w:r>
          </w:p>
        </w:tc>
      </w:tr>
      <w:tr w:rsidR="00545D80" w:rsidTr="00A07995">
        <w:tc>
          <w:tcPr>
            <w:tcW w:w="1077" w:type="dxa"/>
            <w:vAlign w:val="center"/>
          </w:tcPr>
          <w:p w:rsidR="00545D80" w:rsidRDefault="00545D80" w:rsidP="00A07995">
            <w:pPr>
              <w:spacing w:after="1" w:line="220" w:lineRule="auto"/>
              <w:jc w:val="center"/>
            </w:pPr>
            <w:r>
              <w:lastRenderedPageBreak/>
              <w:t>6.3.1.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418B7A4" wp14:editId="234A07F7">
                  <wp:extent cx="95377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5377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11690</w:t>
            </w:r>
          </w:p>
        </w:tc>
      </w:tr>
      <w:tr w:rsidR="00545D80" w:rsidTr="00A07995">
        <w:tc>
          <w:tcPr>
            <w:tcW w:w="1077" w:type="dxa"/>
            <w:vAlign w:val="center"/>
          </w:tcPr>
          <w:p w:rsidR="00545D80" w:rsidRDefault="00545D80" w:rsidP="00A07995">
            <w:pPr>
              <w:spacing w:after="1" w:line="220" w:lineRule="auto"/>
              <w:jc w:val="center"/>
            </w:pPr>
            <w:r>
              <w:t>6.4.</w:t>
            </w:r>
          </w:p>
        </w:tc>
        <w:tc>
          <w:tcPr>
            <w:tcW w:w="7993" w:type="dxa"/>
            <w:gridSpan w:val="2"/>
            <w:vAlign w:val="center"/>
          </w:tcPr>
          <w:p w:rsidR="00545D80" w:rsidRDefault="00545D80" w:rsidP="00A07995">
            <w:pPr>
              <w:spacing w:after="1" w:line="220" w:lineRule="auto"/>
              <w:jc w:val="center"/>
            </w:pPr>
            <w:proofErr w:type="spellStart"/>
            <w:r>
              <w:t>Двухтрансформаторные</w:t>
            </w:r>
            <w:proofErr w:type="spellEnd"/>
            <w:r>
              <w:t xml:space="preserve"> и более подстанции мощностью от 16 МВА до 25 МВА включительно закрытого типа</w:t>
            </w:r>
          </w:p>
        </w:tc>
      </w:tr>
      <w:tr w:rsidR="00545D80" w:rsidTr="00A07995">
        <w:tc>
          <w:tcPr>
            <w:tcW w:w="1077" w:type="dxa"/>
            <w:vAlign w:val="center"/>
          </w:tcPr>
          <w:p w:rsidR="00545D80" w:rsidRDefault="00545D80" w:rsidP="00A07995">
            <w:pPr>
              <w:spacing w:after="1" w:line="220" w:lineRule="auto"/>
              <w:jc w:val="center"/>
            </w:pPr>
            <w:r>
              <w:t>6.4.1.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A204C18" wp14:editId="74142BDA">
                  <wp:extent cx="91186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8418</w:t>
            </w:r>
          </w:p>
        </w:tc>
      </w:tr>
      <w:tr w:rsidR="00545D80" w:rsidTr="00A07995">
        <w:tc>
          <w:tcPr>
            <w:tcW w:w="1077" w:type="dxa"/>
            <w:vAlign w:val="center"/>
          </w:tcPr>
          <w:p w:rsidR="00545D80" w:rsidRDefault="00545D80" w:rsidP="00A07995">
            <w:pPr>
              <w:spacing w:after="1" w:line="220" w:lineRule="auto"/>
              <w:jc w:val="center"/>
              <w:outlineLvl w:val="1"/>
            </w:pPr>
            <w:r>
              <w:t>7.</w:t>
            </w:r>
          </w:p>
        </w:tc>
        <w:tc>
          <w:tcPr>
            <w:tcW w:w="5272" w:type="dxa"/>
            <w:vAlign w:val="center"/>
          </w:tcPr>
          <w:p w:rsidR="00545D80" w:rsidRDefault="00545D80" w:rsidP="00A07995">
            <w:pPr>
              <w:spacing w:after="1" w:line="220" w:lineRule="auto"/>
            </w:pPr>
            <w:r>
              <w:t>Обеспечение средствами коммерческого учета электрической энергии (мощности)</w:t>
            </w:r>
          </w:p>
        </w:tc>
        <w:tc>
          <w:tcPr>
            <w:tcW w:w="2721" w:type="dxa"/>
            <w:vAlign w:val="center"/>
          </w:tcPr>
          <w:p w:rsidR="00545D80" w:rsidRDefault="00545D80" w:rsidP="00A07995">
            <w:pPr>
              <w:spacing w:after="1" w:line="220" w:lineRule="auto"/>
              <w:jc w:val="center"/>
            </w:pPr>
            <w:r>
              <w:t>С</w:t>
            </w:r>
            <w:r>
              <w:rPr>
                <w:vertAlign w:val="subscript"/>
              </w:rPr>
              <w:t>8</w:t>
            </w:r>
            <w:r>
              <w:t>, руб. за точку учета (без НДС, без налога на прибыль)</w:t>
            </w:r>
          </w:p>
        </w:tc>
      </w:tr>
      <w:tr w:rsidR="00545D80" w:rsidTr="00A07995">
        <w:tc>
          <w:tcPr>
            <w:tcW w:w="1077" w:type="dxa"/>
            <w:vAlign w:val="center"/>
          </w:tcPr>
          <w:p w:rsidR="00545D80" w:rsidRDefault="00545D80" w:rsidP="00A07995">
            <w:pPr>
              <w:spacing w:after="1" w:line="220" w:lineRule="auto"/>
              <w:jc w:val="center"/>
            </w:pPr>
            <w:r>
              <w:t>7.1.</w:t>
            </w:r>
          </w:p>
        </w:tc>
        <w:tc>
          <w:tcPr>
            <w:tcW w:w="7993" w:type="dxa"/>
            <w:gridSpan w:val="2"/>
            <w:vAlign w:val="center"/>
          </w:tcPr>
          <w:p w:rsidR="00545D80" w:rsidRDefault="00545D80" w:rsidP="00A07995">
            <w:pPr>
              <w:spacing w:after="1" w:line="220" w:lineRule="auto"/>
              <w:jc w:val="center"/>
            </w:pPr>
            <w:r>
              <w:t>Средства коммерческого учета электрической энергии (мощности) однофазные прямого включения</w:t>
            </w:r>
          </w:p>
        </w:tc>
      </w:tr>
      <w:tr w:rsidR="00545D80" w:rsidTr="00A07995">
        <w:tc>
          <w:tcPr>
            <w:tcW w:w="1077" w:type="dxa"/>
            <w:vAlign w:val="center"/>
          </w:tcPr>
          <w:p w:rsidR="00545D80" w:rsidRDefault="00545D80" w:rsidP="00A07995">
            <w:pPr>
              <w:spacing w:after="1" w:line="220" w:lineRule="auto"/>
              <w:jc w:val="center"/>
            </w:pPr>
            <w:r>
              <w:t>7.1.1.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44E3430E" wp14:editId="5D904979">
                  <wp:extent cx="890905"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14906</w:t>
            </w:r>
          </w:p>
        </w:tc>
      </w:tr>
      <w:tr w:rsidR="00545D80" w:rsidTr="00A07995">
        <w:tc>
          <w:tcPr>
            <w:tcW w:w="1077" w:type="dxa"/>
            <w:vAlign w:val="center"/>
          </w:tcPr>
          <w:p w:rsidR="00545D80" w:rsidRDefault="00545D80" w:rsidP="00A07995">
            <w:pPr>
              <w:spacing w:after="1" w:line="220" w:lineRule="auto"/>
              <w:jc w:val="center"/>
            </w:pPr>
            <w:r>
              <w:t>7.1.2.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035F9B8D" wp14:editId="05DF159E">
                  <wp:extent cx="67056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65781</w:t>
            </w:r>
          </w:p>
        </w:tc>
      </w:tr>
      <w:tr w:rsidR="00545D80" w:rsidTr="00A07995">
        <w:tc>
          <w:tcPr>
            <w:tcW w:w="1077" w:type="dxa"/>
            <w:vAlign w:val="center"/>
          </w:tcPr>
          <w:p w:rsidR="00545D80" w:rsidRDefault="00545D80" w:rsidP="00A07995">
            <w:pPr>
              <w:spacing w:after="1" w:line="220" w:lineRule="auto"/>
              <w:jc w:val="center"/>
            </w:pPr>
            <w:r>
              <w:t>7.2.</w:t>
            </w:r>
          </w:p>
        </w:tc>
        <w:tc>
          <w:tcPr>
            <w:tcW w:w="7993" w:type="dxa"/>
            <w:gridSpan w:val="2"/>
            <w:vAlign w:val="center"/>
          </w:tcPr>
          <w:p w:rsidR="00545D80" w:rsidRDefault="00545D80" w:rsidP="00A07995">
            <w:pPr>
              <w:spacing w:after="1" w:line="220" w:lineRule="auto"/>
              <w:jc w:val="center"/>
            </w:pPr>
            <w:r>
              <w:t>Средства коммерческого учета электрической энергии (мощности) трехфазные прямого включения</w:t>
            </w:r>
          </w:p>
        </w:tc>
      </w:tr>
      <w:tr w:rsidR="00545D80" w:rsidTr="00A07995">
        <w:tc>
          <w:tcPr>
            <w:tcW w:w="1077" w:type="dxa"/>
            <w:vAlign w:val="center"/>
          </w:tcPr>
          <w:p w:rsidR="00545D80" w:rsidRDefault="00545D80" w:rsidP="00A07995">
            <w:pPr>
              <w:spacing w:after="1" w:line="220" w:lineRule="auto"/>
              <w:jc w:val="center"/>
            </w:pPr>
            <w:r>
              <w:t>7.2.1.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5A4CF403" wp14:editId="5539F7F9">
                  <wp:extent cx="890905"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25224</w:t>
            </w:r>
          </w:p>
        </w:tc>
      </w:tr>
      <w:tr w:rsidR="00545D80" w:rsidTr="00A07995">
        <w:tc>
          <w:tcPr>
            <w:tcW w:w="1077" w:type="dxa"/>
            <w:vAlign w:val="center"/>
          </w:tcPr>
          <w:p w:rsidR="00545D80" w:rsidRDefault="00545D80" w:rsidP="00A07995">
            <w:pPr>
              <w:spacing w:after="1" w:line="220" w:lineRule="auto"/>
              <w:jc w:val="center"/>
            </w:pPr>
            <w:r>
              <w:t>7.2.2.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2BEADFFA" wp14:editId="6C9F4F76">
                  <wp:extent cx="67056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280392</w:t>
            </w:r>
          </w:p>
        </w:tc>
      </w:tr>
      <w:tr w:rsidR="00545D80" w:rsidTr="00A07995">
        <w:tc>
          <w:tcPr>
            <w:tcW w:w="1077" w:type="dxa"/>
            <w:vAlign w:val="center"/>
          </w:tcPr>
          <w:p w:rsidR="00545D80" w:rsidRDefault="00545D80" w:rsidP="00A07995">
            <w:pPr>
              <w:spacing w:after="1" w:line="220" w:lineRule="auto"/>
              <w:jc w:val="center"/>
            </w:pPr>
            <w:r>
              <w:t>7.3.</w:t>
            </w:r>
          </w:p>
        </w:tc>
        <w:tc>
          <w:tcPr>
            <w:tcW w:w="7993" w:type="dxa"/>
            <w:gridSpan w:val="2"/>
            <w:vAlign w:val="center"/>
          </w:tcPr>
          <w:p w:rsidR="00545D80" w:rsidRDefault="00545D80" w:rsidP="00A07995">
            <w:pPr>
              <w:spacing w:after="1" w:line="220" w:lineRule="auto"/>
              <w:jc w:val="center"/>
            </w:pPr>
            <w:r>
              <w:t xml:space="preserve">Средства коммерческого учета электрической энергии (мощности) трехфазные </w:t>
            </w:r>
            <w:proofErr w:type="spellStart"/>
            <w:r>
              <w:t>полукосвенного</w:t>
            </w:r>
            <w:proofErr w:type="spellEnd"/>
            <w:r>
              <w:t xml:space="preserve"> включения</w:t>
            </w:r>
          </w:p>
        </w:tc>
      </w:tr>
      <w:tr w:rsidR="00545D80" w:rsidTr="00A07995">
        <w:tc>
          <w:tcPr>
            <w:tcW w:w="1077" w:type="dxa"/>
            <w:vAlign w:val="center"/>
          </w:tcPr>
          <w:p w:rsidR="00545D80" w:rsidRDefault="00545D80" w:rsidP="00A07995">
            <w:pPr>
              <w:spacing w:after="1" w:line="220" w:lineRule="auto"/>
              <w:jc w:val="center"/>
            </w:pPr>
            <w:r>
              <w:t>7.3.1.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36B8534F" wp14:editId="5860D7D6">
                  <wp:extent cx="890905"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890905"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45813</w:t>
            </w:r>
          </w:p>
        </w:tc>
      </w:tr>
      <w:tr w:rsidR="00545D80" w:rsidTr="00A07995">
        <w:tc>
          <w:tcPr>
            <w:tcW w:w="1077" w:type="dxa"/>
            <w:vAlign w:val="center"/>
          </w:tcPr>
          <w:p w:rsidR="00545D80" w:rsidRDefault="00545D80" w:rsidP="00A07995">
            <w:pPr>
              <w:spacing w:after="1" w:line="220" w:lineRule="auto"/>
              <w:jc w:val="center"/>
            </w:pPr>
            <w:r>
              <w:t>7.3.2.</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16451A4A" wp14:editId="740E51C9">
                  <wp:extent cx="67056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199150</w:t>
            </w:r>
          </w:p>
        </w:tc>
      </w:tr>
      <w:tr w:rsidR="00545D80" w:rsidTr="00A07995">
        <w:tc>
          <w:tcPr>
            <w:tcW w:w="1077" w:type="dxa"/>
            <w:vAlign w:val="center"/>
          </w:tcPr>
          <w:p w:rsidR="00545D80" w:rsidRDefault="00545D80" w:rsidP="00A07995">
            <w:pPr>
              <w:spacing w:after="1" w:line="220" w:lineRule="auto"/>
              <w:jc w:val="center"/>
            </w:pPr>
            <w:r>
              <w:t>7.4.</w:t>
            </w:r>
          </w:p>
        </w:tc>
        <w:tc>
          <w:tcPr>
            <w:tcW w:w="7993" w:type="dxa"/>
            <w:gridSpan w:val="2"/>
            <w:vAlign w:val="center"/>
          </w:tcPr>
          <w:p w:rsidR="00545D80" w:rsidRDefault="00545D80" w:rsidP="00A07995">
            <w:pPr>
              <w:spacing w:after="1" w:line="220" w:lineRule="auto"/>
              <w:jc w:val="center"/>
            </w:pPr>
            <w:r>
              <w:t>Средства коммерческого учета электрической энергии (мощности) трехфазные косвенного включения</w:t>
            </w:r>
          </w:p>
        </w:tc>
      </w:tr>
      <w:tr w:rsidR="00545D80" w:rsidTr="00A07995">
        <w:tc>
          <w:tcPr>
            <w:tcW w:w="1077" w:type="dxa"/>
            <w:vAlign w:val="center"/>
          </w:tcPr>
          <w:p w:rsidR="00545D80" w:rsidRDefault="00545D80" w:rsidP="00A07995">
            <w:pPr>
              <w:spacing w:after="1" w:line="220" w:lineRule="auto"/>
              <w:jc w:val="center"/>
            </w:pPr>
            <w:r>
              <w:t>7.4.1.</w:t>
            </w:r>
          </w:p>
        </w:tc>
        <w:tc>
          <w:tcPr>
            <w:tcW w:w="5272" w:type="dxa"/>
            <w:vAlign w:val="center"/>
          </w:tcPr>
          <w:p w:rsidR="00545D80" w:rsidRDefault="00545D80" w:rsidP="00A07995">
            <w:pPr>
              <w:spacing w:after="1" w:line="220" w:lineRule="auto"/>
            </w:pPr>
            <w:r>
              <w:rPr>
                <w:noProof/>
                <w:position w:val="-9"/>
                <w:lang w:eastAsia="ru-RU"/>
              </w:rPr>
              <w:drawing>
                <wp:inline distT="0" distB="0" distL="0" distR="0" wp14:anchorId="6464821B" wp14:editId="7EE029D6">
                  <wp:extent cx="66040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2721" w:type="dxa"/>
            <w:vAlign w:val="center"/>
          </w:tcPr>
          <w:p w:rsidR="00545D80" w:rsidRDefault="00545D80" w:rsidP="00A07995">
            <w:pPr>
              <w:spacing w:after="1" w:line="220" w:lineRule="auto"/>
              <w:jc w:val="center"/>
            </w:pPr>
            <w:r>
              <w:t>257849</w:t>
            </w:r>
          </w:p>
        </w:tc>
      </w:tr>
    </w:tbl>
    <w:p w:rsidR="00545D80" w:rsidRDefault="00545D80" w:rsidP="00545D80">
      <w:pPr>
        <w:spacing w:after="1" w:line="220" w:lineRule="auto"/>
        <w:jc w:val="both"/>
      </w:pPr>
    </w:p>
    <w:p w:rsidR="00545D80" w:rsidRDefault="00545D80" w:rsidP="00545D80">
      <w:pPr>
        <w:spacing w:after="1" w:line="220" w:lineRule="auto"/>
        <w:ind w:firstLine="540"/>
        <w:jc w:val="both"/>
      </w:pPr>
      <w:r>
        <w:t>Примечания:</w:t>
      </w:r>
    </w:p>
    <w:p w:rsidR="00545D80" w:rsidRDefault="00545D80" w:rsidP="00545D80">
      <w:pPr>
        <w:spacing w:before="220" w:after="1" w:line="220" w:lineRule="auto"/>
        <w:ind w:firstLine="540"/>
        <w:jc w:val="both"/>
      </w:pPr>
      <w:r>
        <w:t>КТП - комплектная трансформаторная подстанция;</w:t>
      </w:r>
    </w:p>
    <w:p w:rsidR="00545D80" w:rsidRDefault="00545D80" w:rsidP="00545D80">
      <w:pPr>
        <w:spacing w:before="220" w:after="1" w:line="220" w:lineRule="auto"/>
        <w:ind w:firstLine="540"/>
        <w:jc w:val="both"/>
      </w:pPr>
      <w:r>
        <w:t>РТП - распределительная трансформаторная подстанция;</w:t>
      </w:r>
    </w:p>
    <w:p w:rsidR="00545D80" w:rsidRDefault="00545D80" w:rsidP="00545D80">
      <w:pPr>
        <w:spacing w:before="220" w:after="1" w:line="220" w:lineRule="auto"/>
        <w:ind w:firstLine="540"/>
        <w:jc w:val="both"/>
      </w:pPr>
      <w:r>
        <w:t>ПС - подстанция.</w:t>
      </w:r>
    </w:p>
    <w:p w:rsidR="00545D80" w:rsidRDefault="00545D80" w:rsidP="00545D80">
      <w:pPr>
        <w:spacing w:before="220" w:after="1" w:line="220" w:lineRule="auto"/>
        <w:ind w:firstLine="540"/>
        <w:jc w:val="both"/>
      </w:pPr>
      <w:r>
        <w:t>Стандартизированные тарифные ставки С</w:t>
      </w:r>
      <w:proofErr w:type="gramStart"/>
      <w:r>
        <w:rPr>
          <w:vertAlign w:val="subscript"/>
        </w:rPr>
        <w:t>2</w:t>
      </w:r>
      <w:proofErr w:type="gramEnd"/>
      <w:r>
        <w:t xml:space="preserve"> и С</w:t>
      </w:r>
      <w:r>
        <w:rPr>
          <w:vertAlign w:val="subscript"/>
        </w:rPr>
        <w:t>3</w:t>
      </w:r>
      <w:r>
        <w:t xml:space="preserve"> применяются к протяженности линий электропередачи по трассе.</w:t>
      </w:r>
    </w:p>
    <w:p w:rsidR="00545D80" w:rsidRDefault="00545D80" w:rsidP="00545D80">
      <w:pPr>
        <w:spacing w:before="220" w:after="1" w:line="220" w:lineRule="auto"/>
        <w:ind w:firstLine="540"/>
        <w:jc w:val="both"/>
      </w:pPr>
      <w:r>
        <w:t>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для присоединения к электрическим сетям, выданными заявителю.</w:t>
      </w: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spacing w:after="1" w:line="220" w:lineRule="auto"/>
        <w:jc w:val="right"/>
        <w:outlineLvl w:val="0"/>
      </w:pPr>
      <w:r>
        <w:t>Приложение N 2</w:t>
      </w:r>
    </w:p>
    <w:p w:rsidR="00545D80" w:rsidRDefault="00545D80" w:rsidP="00545D80">
      <w:pPr>
        <w:spacing w:after="1" w:line="220" w:lineRule="auto"/>
        <w:jc w:val="right"/>
      </w:pPr>
      <w:r>
        <w:t>к Постановлению</w:t>
      </w:r>
    </w:p>
    <w:p w:rsidR="00545D80" w:rsidRDefault="00545D80" w:rsidP="00545D80">
      <w:pPr>
        <w:spacing w:after="1" w:line="220" w:lineRule="auto"/>
        <w:jc w:val="right"/>
      </w:pPr>
      <w:r>
        <w:t>РЭК Свердловской области</w:t>
      </w:r>
    </w:p>
    <w:p w:rsidR="00545D80" w:rsidRDefault="00545D80" w:rsidP="00545D80">
      <w:pPr>
        <w:spacing w:after="1" w:line="220" w:lineRule="auto"/>
        <w:jc w:val="right"/>
      </w:pPr>
      <w:r>
        <w:t>от 28 ноября 2022 г. N 234-ПК</w:t>
      </w:r>
    </w:p>
    <w:p w:rsidR="00545D80" w:rsidRDefault="00545D80" w:rsidP="00545D80">
      <w:pPr>
        <w:spacing w:after="1" w:line="220" w:lineRule="auto"/>
        <w:jc w:val="both"/>
      </w:pPr>
    </w:p>
    <w:p w:rsidR="00545D80" w:rsidRDefault="00545D80" w:rsidP="00545D80">
      <w:pPr>
        <w:spacing w:after="1" w:line="220" w:lineRule="auto"/>
        <w:jc w:val="center"/>
      </w:pPr>
      <w:bookmarkStart w:id="2" w:name="P1180"/>
      <w:bookmarkEnd w:id="2"/>
      <w:r>
        <w:t>ФОРМУЛЫ</w:t>
      </w:r>
    </w:p>
    <w:p w:rsidR="00545D80" w:rsidRDefault="00545D80" w:rsidP="00545D80">
      <w:pPr>
        <w:spacing w:after="1" w:line="220" w:lineRule="auto"/>
        <w:jc w:val="center"/>
      </w:pPr>
      <w:r>
        <w:t>ПЛАТЫ ЗА ТЕХНОЛОГИЧЕСКОЕ ПРИСОЕДИНЕНИЕ</w:t>
      </w:r>
    </w:p>
    <w:p w:rsidR="00545D80" w:rsidRDefault="00545D80" w:rsidP="00545D80">
      <w:pPr>
        <w:spacing w:after="1" w:line="220" w:lineRule="auto"/>
        <w:jc w:val="both"/>
      </w:pPr>
    </w:p>
    <w:p w:rsidR="00545D80" w:rsidRDefault="00545D80" w:rsidP="00545D80">
      <w:pPr>
        <w:spacing w:after="1" w:line="220" w:lineRule="auto"/>
        <w:ind w:firstLine="540"/>
        <w:jc w:val="both"/>
      </w:pPr>
      <w:r>
        <w:t>1. Если отсутствует необходимость реализации мероприятий "последней мили":</w:t>
      </w:r>
    </w:p>
    <w:p w:rsidR="00545D80" w:rsidRDefault="00545D80" w:rsidP="00545D80">
      <w:pPr>
        <w:spacing w:after="1" w:line="220" w:lineRule="auto"/>
        <w:jc w:val="both"/>
      </w:pPr>
    </w:p>
    <w:p w:rsidR="00545D80" w:rsidRDefault="00545D80" w:rsidP="00545D80">
      <w:pPr>
        <w:spacing w:after="1" w:line="220" w:lineRule="auto"/>
        <w:ind w:firstLine="540"/>
        <w:jc w:val="both"/>
      </w:pPr>
      <w:r>
        <w:t>П</w:t>
      </w:r>
      <w:proofErr w:type="gramStart"/>
      <w:r>
        <w:rPr>
          <w:vertAlign w:val="subscript"/>
        </w:rPr>
        <w:t>1</w:t>
      </w:r>
      <w:proofErr w:type="gramEnd"/>
      <w:r>
        <w:t xml:space="preserve"> = С</w:t>
      </w:r>
      <w:r>
        <w:rPr>
          <w:vertAlign w:val="subscript"/>
        </w:rPr>
        <w:t>1</w:t>
      </w:r>
      <w:r>
        <w:t xml:space="preserve"> + (С</w:t>
      </w:r>
      <w:r>
        <w:rPr>
          <w:vertAlign w:val="subscript"/>
        </w:rPr>
        <w:t>8</w:t>
      </w:r>
      <w:r>
        <w:t xml:space="preserve"> x q) (руб.);</w:t>
      </w:r>
    </w:p>
    <w:p w:rsidR="00545D80" w:rsidRDefault="00545D80" w:rsidP="00545D80">
      <w:pPr>
        <w:spacing w:after="1" w:line="220" w:lineRule="auto"/>
        <w:jc w:val="both"/>
      </w:pPr>
    </w:p>
    <w:p w:rsidR="00545D80" w:rsidRDefault="00545D80" w:rsidP="00545D80">
      <w:pPr>
        <w:spacing w:after="1" w:line="220" w:lineRule="auto"/>
        <w:ind w:firstLine="540"/>
        <w:jc w:val="both"/>
      </w:pPr>
      <w:r>
        <w:t>где:</w:t>
      </w:r>
    </w:p>
    <w:p w:rsidR="00545D80" w:rsidRDefault="00545D80" w:rsidP="00545D80">
      <w:pPr>
        <w:spacing w:before="220" w:after="1" w:line="220" w:lineRule="auto"/>
        <w:ind w:firstLine="540"/>
        <w:jc w:val="both"/>
      </w:pPr>
      <w:r>
        <w:t>С</w:t>
      </w:r>
      <w:proofErr w:type="gramStart"/>
      <w:r>
        <w:rPr>
          <w:vertAlign w:val="subscript"/>
        </w:rPr>
        <w:t>1</w:t>
      </w:r>
      <w:proofErr w:type="gramEnd"/>
      <w:r>
        <w:t xml:space="preserve"> - 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руб. за одно присоединение (без НДС, без налога на прибыль);</w:t>
      </w:r>
    </w:p>
    <w:p w:rsidR="00545D80" w:rsidRDefault="00545D80" w:rsidP="00545D80">
      <w:pPr>
        <w:spacing w:before="220" w:after="1" w:line="220" w:lineRule="auto"/>
        <w:ind w:firstLine="540"/>
        <w:jc w:val="both"/>
      </w:pPr>
      <w:r>
        <w:t>С</w:t>
      </w:r>
      <w:r>
        <w:rPr>
          <w:vertAlign w:val="subscript"/>
        </w:rPr>
        <w:t>8</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 за точку учета (без НДС, без налога на прибыль);</w:t>
      </w:r>
    </w:p>
    <w:p w:rsidR="00545D80" w:rsidRDefault="00545D80" w:rsidP="00545D80">
      <w:pPr>
        <w:spacing w:before="220" w:after="1" w:line="220" w:lineRule="auto"/>
        <w:ind w:firstLine="540"/>
        <w:jc w:val="both"/>
      </w:pPr>
      <w:r>
        <w:t>q - количество точек учета.</w:t>
      </w:r>
    </w:p>
    <w:p w:rsidR="00545D80" w:rsidRDefault="00545D80" w:rsidP="00545D80">
      <w:pPr>
        <w:spacing w:before="220" w:after="1" w:line="220" w:lineRule="auto"/>
        <w:ind w:firstLine="540"/>
        <w:jc w:val="both"/>
      </w:pPr>
      <w:r>
        <w:t>2. Если при технологическом присоединении заявителя согласно техническим условиям для присоединения к электрическим сетям предусматривается мероприятие "последней мили" по прокладке воздушных и (или) кабельных линий электропередачи:</w:t>
      </w:r>
    </w:p>
    <w:p w:rsidR="00545D80" w:rsidRDefault="00545D80" w:rsidP="00545D80">
      <w:pPr>
        <w:spacing w:after="1" w:line="220" w:lineRule="auto"/>
        <w:jc w:val="both"/>
      </w:pPr>
    </w:p>
    <w:p w:rsidR="00545D80" w:rsidRDefault="00545D80" w:rsidP="00545D80">
      <w:pPr>
        <w:spacing w:after="1" w:line="220" w:lineRule="auto"/>
        <w:ind w:firstLine="540"/>
        <w:jc w:val="both"/>
      </w:pPr>
      <w:r>
        <w:t>П</w:t>
      </w:r>
      <w:proofErr w:type="gramStart"/>
      <w:r>
        <w:rPr>
          <w:vertAlign w:val="subscript"/>
        </w:rPr>
        <w:t>2</w:t>
      </w:r>
      <w:proofErr w:type="gramEnd"/>
      <w:r>
        <w:t xml:space="preserve"> = С</w:t>
      </w:r>
      <w:r>
        <w:rPr>
          <w:vertAlign w:val="subscript"/>
        </w:rPr>
        <w:t>1</w:t>
      </w:r>
      <w:r>
        <w:t xml:space="preserve"> + (С</w:t>
      </w:r>
      <w:r>
        <w:rPr>
          <w:vertAlign w:val="subscript"/>
        </w:rPr>
        <w:t>8</w:t>
      </w:r>
      <w:r>
        <w:t xml:space="preserve"> x q) + (С</w:t>
      </w:r>
      <w:r>
        <w:rPr>
          <w:vertAlign w:val="subscript"/>
        </w:rPr>
        <w:t>2</w:t>
      </w:r>
      <w:r>
        <w:t xml:space="preserve"> x L</w:t>
      </w:r>
      <w:r>
        <w:rPr>
          <w:vertAlign w:val="subscript"/>
        </w:rPr>
        <w:t>2</w:t>
      </w:r>
      <w:r>
        <w:t>) + (С</w:t>
      </w:r>
      <w:r>
        <w:rPr>
          <w:vertAlign w:val="subscript"/>
        </w:rPr>
        <w:t>3</w:t>
      </w:r>
      <w:r>
        <w:t xml:space="preserve"> x L</w:t>
      </w:r>
      <w:r>
        <w:rPr>
          <w:vertAlign w:val="subscript"/>
        </w:rPr>
        <w:t>3</w:t>
      </w:r>
      <w:r>
        <w:t>) (руб.);</w:t>
      </w:r>
    </w:p>
    <w:p w:rsidR="00545D80" w:rsidRDefault="00545D80" w:rsidP="00545D80">
      <w:pPr>
        <w:spacing w:after="1" w:line="220" w:lineRule="auto"/>
        <w:jc w:val="both"/>
      </w:pPr>
    </w:p>
    <w:p w:rsidR="00545D80" w:rsidRDefault="00545D80" w:rsidP="00545D80">
      <w:pPr>
        <w:spacing w:after="1" w:line="220" w:lineRule="auto"/>
        <w:ind w:firstLine="540"/>
        <w:jc w:val="both"/>
      </w:pPr>
      <w:r>
        <w:t>где:</w:t>
      </w:r>
    </w:p>
    <w:p w:rsidR="00545D80" w:rsidRDefault="00545D80" w:rsidP="00545D80">
      <w:pPr>
        <w:spacing w:before="220" w:after="1" w:line="220" w:lineRule="auto"/>
        <w:ind w:firstLine="540"/>
        <w:jc w:val="both"/>
      </w:pPr>
      <w:r>
        <w:t>С</w:t>
      </w:r>
      <w:proofErr w:type="gramStart"/>
      <w:r>
        <w:rPr>
          <w:vertAlign w:val="subscript"/>
        </w:rPr>
        <w:t>2</w:t>
      </w:r>
      <w:proofErr w:type="gramEnd"/>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 (без НДС, без налога на прибыль);</w:t>
      </w:r>
    </w:p>
    <w:p w:rsidR="00545D80" w:rsidRDefault="00545D80" w:rsidP="00545D80">
      <w:pPr>
        <w:spacing w:before="220" w:after="1" w:line="220" w:lineRule="auto"/>
        <w:ind w:firstLine="540"/>
        <w:jc w:val="both"/>
      </w:pPr>
      <w:r>
        <w:t>L</w:t>
      </w:r>
      <w:r>
        <w:rPr>
          <w:vertAlign w:val="subscript"/>
        </w:rPr>
        <w:t>2</w:t>
      </w:r>
      <w:r>
        <w:t xml:space="preserve"> - протяженность воздушных линий электропередачи, </w:t>
      </w:r>
      <w:proofErr w:type="gramStart"/>
      <w:r>
        <w:t>км</w:t>
      </w:r>
      <w:proofErr w:type="gramEnd"/>
      <w:r>
        <w:t>;</w:t>
      </w:r>
    </w:p>
    <w:p w:rsidR="00545D80" w:rsidRDefault="00545D80" w:rsidP="00545D80">
      <w:pPr>
        <w:spacing w:before="220" w:after="1" w:line="220" w:lineRule="auto"/>
        <w:ind w:firstLine="540"/>
        <w:jc w:val="both"/>
      </w:pPr>
      <w:r>
        <w:t>С</w:t>
      </w:r>
      <w:r>
        <w:rPr>
          <w:vertAlign w:val="subscript"/>
        </w:rPr>
        <w:t>3</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 (без НДС, без налога на прибыль);</w:t>
      </w:r>
    </w:p>
    <w:p w:rsidR="00545D80" w:rsidRDefault="00545D80" w:rsidP="00545D80">
      <w:pPr>
        <w:spacing w:before="220" w:after="1" w:line="220" w:lineRule="auto"/>
        <w:ind w:firstLine="540"/>
        <w:jc w:val="both"/>
      </w:pPr>
      <w:r>
        <w:t>L</w:t>
      </w:r>
      <w:r>
        <w:rPr>
          <w:vertAlign w:val="subscript"/>
        </w:rPr>
        <w:t>3</w:t>
      </w:r>
      <w:r>
        <w:t xml:space="preserve"> - протяженность кабельных линий электропередачи, </w:t>
      </w:r>
      <w:proofErr w:type="gramStart"/>
      <w:r>
        <w:t>км</w:t>
      </w:r>
      <w:proofErr w:type="gramEnd"/>
      <w:r>
        <w:t>.</w:t>
      </w:r>
    </w:p>
    <w:p w:rsidR="00545D80" w:rsidRDefault="00545D80" w:rsidP="00545D80">
      <w:pPr>
        <w:spacing w:before="220" w:after="1" w:line="220" w:lineRule="auto"/>
        <w:ind w:firstLine="540"/>
        <w:jc w:val="both"/>
      </w:pPr>
      <w:r>
        <w:t xml:space="preserve">3. </w:t>
      </w:r>
      <w:proofErr w:type="gramStart"/>
      <w:r>
        <w:t xml:space="preserve">Если при технологическом присоединении заявителя согласно техническим условиям для присоединения к электрическим сетям предусматриваются мероприятия "последней мили" по строительству пунктов секционирования, комплектных трансформаторных подстанций (КТП) с уровнем напряжения до 35 </w:t>
      </w:r>
      <w:proofErr w:type="spellStart"/>
      <w:r>
        <w:t>кВ</w:t>
      </w:r>
      <w:proofErr w:type="spellEnd"/>
      <w:r>
        <w:t xml:space="preserve">, распределительных трансформаторных подстанций (РТП) с уровнем напряжения до 35 </w:t>
      </w:r>
      <w:proofErr w:type="spellStart"/>
      <w:r>
        <w:t>кВ</w:t>
      </w:r>
      <w:proofErr w:type="spellEnd"/>
      <w:r>
        <w:t xml:space="preserve">, центров питания, подстанций уровнем напряжения 35 </w:t>
      </w:r>
      <w:proofErr w:type="spellStart"/>
      <w:r>
        <w:t>кВ</w:t>
      </w:r>
      <w:proofErr w:type="spellEnd"/>
      <w:r>
        <w:t xml:space="preserve"> и выше (ПС):</w:t>
      </w:r>
      <w:proofErr w:type="gramEnd"/>
    </w:p>
    <w:p w:rsidR="00545D80" w:rsidRDefault="00545D80" w:rsidP="00545D80">
      <w:pPr>
        <w:spacing w:after="1" w:line="220" w:lineRule="auto"/>
        <w:jc w:val="both"/>
      </w:pPr>
    </w:p>
    <w:p w:rsidR="00545D80" w:rsidRDefault="00545D80" w:rsidP="00545D80">
      <w:pPr>
        <w:spacing w:after="1" w:line="220" w:lineRule="auto"/>
        <w:ind w:firstLine="540"/>
        <w:jc w:val="both"/>
      </w:pPr>
      <w:r>
        <w:t>П</w:t>
      </w:r>
      <w:r>
        <w:rPr>
          <w:vertAlign w:val="subscript"/>
        </w:rPr>
        <w:t>3</w:t>
      </w:r>
      <w:r>
        <w:t xml:space="preserve"> = С</w:t>
      </w:r>
      <w:proofErr w:type="gramStart"/>
      <w:r>
        <w:rPr>
          <w:vertAlign w:val="subscript"/>
        </w:rPr>
        <w:t>1</w:t>
      </w:r>
      <w:proofErr w:type="gramEnd"/>
      <w:r>
        <w:t xml:space="preserve"> + (С</w:t>
      </w:r>
      <w:r>
        <w:rPr>
          <w:vertAlign w:val="subscript"/>
        </w:rPr>
        <w:t>8</w:t>
      </w:r>
      <w:r>
        <w:t xml:space="preserve"> x q) + (С</w:t>
      </w:r>
      <w:r>
        <w:rPr>
          <w:vertAlign w:val="subscript"/>
        </w:rPr>
        <w:t>2</w:t>
      </w:r>
      <w:r>
        <w:t xml:space="preserve"> x L</w:t>
      </w:r>
      <w:r>
        <w:rPr>
          <w:vertAlign w:val="subscript"/>
        </w:rPr>
        <w:t>2</w:t>
      </w:r>
      <w:r>
        <w:t>) + (С</w:t>
      </w:r>
      <w:r>
        <w:rPr>
          <w:vertAlign w:val="subscript"/>
        </w:rPr>
        <w:t>3</w:t>
      </w:r>
      <w:r>
        <w:t xml:space="preserve"> x L</w:t>
      </w:r>
      <w:r>
        <w:rPr>
          <w:vertAlign w:val="subscript"/>
        </w:rPr>
        <w:t>3</w:t>
      </w:r>
      <w:r>
        <w:t>) + (С</w:t>
      </w:r>
      <w:r>
        <w:rPr>
          <w:vertAlign w:val="subscript"/>
        </w:rPr>
        <w:t>4</w:t>
      </w:r>
      <w:r>
        <w:t xml:space="preserve"> x К</w:t>
      </w:r>
      <w:r>
        <w:rPr>
          <w:vertAlign w:val="subscript"/>
        </w:rPr>
        <w:t>4</w:t>
      </w:r>
      <w:r>
        <w:t>) +</w:t>
      </w:r>
    </w:p>
    <w:p w:rsidR="00545D80" w:rsidRDefault="00545D80" w:rsidP="00545D80">
      <w:pPr>
        <w:spacing w:after="1" w:line="220" w:lineRule="auto"/>
        <w:jc w:val="both"/>
      </w:pPr>
    </w:p>
    <w:p w:rsidR="00545D80" w:rsidRDefault="00545D80" w:rsidP="00545D80">
      <w:pPr>
        <w:spacing w:after="1" w:line="220" w:lineRule="auto"/>
        <w:ind w:firstLine="540"/>
        <w:jc w:val="both"/>
      </w:pPr>
      <w:r>
        <w:t>+ (С</w:t>
      </w:r>
      <w:r>
        <w:rPr>
          <w:vertAlign w:val="subscript"/>
        </w:rPr>
        <w:t>5</w:t>
      </w:r>
      <w:r>
        <w:t xml:space="preserve"> x N) + (С</w:t>
      </w:r>
      <w:proofErr w:type="gramStart"/>
      <w:r>
        <w:rPr>
          <w:vertAlign w:val="subscript"/>
        </w:rPr>
        <w:t>6</w:t>
      </w:r>
      <w:proofErr w:type="gramEnd"/>
      <w:r>
        <w:t xml:space="preserve"> x N) + (С</w:t>
      </w:r>
      <w:r>
        <w:rPr>
          <w:vertAlign w:val="subscript"/>
        </w:rPr>
        <w:t>7</w:t>
      </w:r>
      <w:r>
        <w:t xml:space="preserve"> x N) (руб.);</w:t>
      </w:r>
    </w:p>
    <w:p w:rsidR="00545D80" w:rsidRDefault="00545D80" w:rsidP="00545D80">
      <w:pPr>
        <w:spacing w:after="1" w:line="220" w:lineRule="auto"/>
        <w:jc w:val="both"/>
      </w:pPr>
    </w:p>
    <w:p w:rsidR="00545D80" w:rsidRDefault="00545D80" w:rsidP="00545D80">
      <w:pPr>
        <w:spacing w:after="1" w:line="220" w:lineRule="auto"/>
        <w:ind w:firstLine="540"/>
        <w:jc w:val="both"/>
      </w:pPr>
      <w:r>
        <w:t>где:</w:t>
      </w:r>
    </w:p>
    <w:p w:rsidR="00545D80" w:rsidRDefault="00545D80" w:rsidP="00545D80">
      <w:pPr>
        <w:spacing w:before="220" w:after="1" w:line="220" w:lineRule="auto"/>
        <w:ind w:firstLine="540"/>
        <w:jc w:val="both"/>
      </w:pPr>
      <w:r>
        <w:lastRenderedPageBreak/>
        <w:t>N - объем максимальной мощности, указанный в заявке на технологическое присоединение заявителем, кВт;</w:t>
      </w:r>
    </w:p>
    <w:p w:rsidR="00545D80" w:rsidRDefault="00545D80" w:rsidP="00545D80">
      <w:pPr>
        <w:spacing w:before="220" w:after="1" w:line="220" w:lineRule="auto"/>
        <w:ind w:firstLine="540"/>
        <w:jc w:val="both"/>
      </w:pPr>
      <w:r>
        <w:t>С</w:t>
      </w:r>
      <w:proofErr w:type="gramStart"/>
      <w:r>
        <w:rPr>
          <w:vertAlign w:val="subscript"/>
        </w:rPr>
        <w:t>4</w:t>
      </w:r>
      <w:proofErr w:type="gramEnd"/>
      <w:r>
        <w:t xml:space="preserve"> - стандартизированная тарифная ставка на покрытие расходов сетевой организации на строительство пунктов секционирования на i-м уровне напряжения, руб./шт. (без НДС, без налога на прибыль);</w:t>
      </w:r>
    </w:p>
    <w:p w:rsidR="00545D80" w:rsidRDefault="00545D80" w:rsidP="00545D80">
      <w:pPr>
        <w:spacing w:before="220" w:after="1" w:line="220" w:lineRule="auto"/>
        <w:ind w:firstLine="540"/>
        <w:jc w:val="both"/>
      </w:pPr>
      <w:r>
        <w:t>К</w:t>
      </w:r>
      <w:proofErr w:type="gramStart"/>
      <w:r>
        <w:rPr>
          <w:vertAlign w:val="subscript"/>
        </w:rPr>
        <w:t>4</w:t>
      </w:r>
      <w:proofErr w:type="gramEnd"/>
      <w:r>
        <w:t xml:space="preserve"> - количество пунктов секционирования, шт.;</w:t>
      </w:r>
    </w:p>
    <w:p w:rsidR="00545D80" w:rsidRDefault="00545D80" w:rsidP="00545D80">
      <w:pPr>
        <w:spacing w:before="220" w:after="1" w:line="220" w:lineRule="auto"/>
        <w:ind w:firstLine="540"/>
        <w:jc w:val="both"/>
      </w:pPr>
      <w:r>
        <w:t>С</w:t>
      </w:r>
      <w:r>
        <w:rPr>
          <w:vertAlign w:val="subscript"/>
        </w:rPr>
        <w:t>5</w:t>
      </w:r>
      <w: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(КТП) с уровнем напряжения до 35 </w:t>
      </w:r>
      <w:proofErr w:type="spellStart"/>
      <w:r>
        <w:t>кВ</w:t>
      </w:r>
      <w:proofErr w:type="spellEnd"/>
      <w:r>
        <w:t>, руб./кВт (без НДС, без налога на прибыль);</w:t>
      </w:r>
    </w:p>
    <w:p w:rsidR="00545D80" w:rsidRDefault="00545D80" w:rsidP="00545D80">
      <w:pPr>
        <w:spacing w:before="220" w:after="1" w:line="220" w:lineRule="auto"/>
        <w:ind w:firstLine="540"/>
        <w:jc w:val="both"/>
      </w:pPr>
      <w:r>
        <w:t>С</w:t>
      </w:r>
      <w:proofErr w:type="gramStart"/>
      <w:r>
        <w:rPr>
          <w:vertAlign w:val="subscript"/>
        </w:rPr>
        <w:t>6</w:t>
      </w:r>
      <w:proofErr w:type="gramEnd"/>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w:t>
      </w:r>
      <w:proofErr w:type="spellStart"/>
      <w:r>
        <w:t>кВ</w:t>
      </w:r>
      <w:proofErr w:type="spellEnd"/>
      <w:r>
        <w:t>, руб./кВт (без НДС, без налога на прибыль);</w:t>
      </w:r>
    </w:p>
    <w:p w:rsidR="00545D80" w:rsidRDefault="00545D80" w:rsidP="00545D80">
      <w:pPr>
        <w:spacing w:before="220" w:after="1" w:line="220" w:lineRule="auto"/>
        <w:ind w:firstLine="540"/>
        <w:jc w:val="both"/>
      </w:pPr>
      <w:r>
        <w:t>С</w:t>
      </w:r>
      <w:proofErr w:type="gramStart"/>
      <w:r>
        <w:rPr>
          <w:vertAlign w:val="subscript"/>
        </w:rPr>
        <w:t>7</w:t>
      </w:r>
      <w:proofErr w:type="gramEnd"/>
      <w:r>
        <w:t xml:space="preserve"> - стандартизированная тарифная ставка на покрытие расходов сетевой организации на строительство центров питания, подстанций уровнем напряжения 35 </w:t>
      </w:r>
      <w:proofErr w:type="spellStart"/>
      <w:r>
        <w:t>кВ</w:t>
      </w:r>
      <w:proofErr w:type="spellEnd"/>
      <w:r>
        <w:t xml:space="preserve"> и выше (ПС), руб./кВт (без НДС, без налога на прибыль).</w:t>
      </w:r>
    </w:p>
    <w:p w:rsidR="00545D80" w:rsidRDefault="00545D80" w:rsidP="00545D80">
      <w:pPr>
        <w:spacing w:before="220" w:after="1" w:line="220" w:lineRule="auto"/>
        <w:ind w:firstLine="540"/>
        <w:jc w:val="both"/>
      </w:pPr>
      <w:r>
        <w:t>4. Если при технологическом присоединении:</w:t>
      </w:r>
    </w:p>
    <w:p w:rsidR="00545D80" w:rsidRDefault="00545D80" w:rsidP="00545D80">
      <w:pPr>
        <w:spacing w:before="220" w:after="1" w:line="220" w:lineRule="auto"/>
        <w:ind w:firstLine="540"/>
        <w:jc w:val="both"/>
      </w:pPr>
      <w:r>
        <w:t>1)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545D80" w:rsidRDefault="00545D80" w:rsidP="00545D80">
      <w:pPr>
        <w:spacing w:before="220" w:after="1" w:line="220" w:lineRule="auto"/>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545D80" w:rsidRDefault="00545D80" w:rsidP="00545D80">
      <w:pPr>
        <w:spacing w:before="220" w:after="1" w:line="220" w:lineRule="auto"/>
        <w:ind w:firstLine="540"/>
        <w:jc w:val="both"/>
      </w:pPr>
      <w: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(при отсутствии данного индекса используется индекс потребительских цен);</w:t>
      </w:r>
    </w:p>
    <w:p w:rsidR="00545D80" w:rsidRDefault="00545D80" w:rsidP="00545D80">
      <w:pPr>
        <w:spacing w:before="220" w:after="1" w:line="220" w:lineRule="auto"/>
        <w:ind w:firstLine="540"/>
        <w:jc w:val="both"/>
      </w:pPr>
      <w:r>
        <w:t xml:space="preserve">2) по инициативе (обращению) заявителя, максимальная мощность </w:t>
      </w:r>
      <w:proofErr w:type="spellStart"/>
      <w:r>
        <w:t>энергопринимающих</w:t>
      </w:r>
      <w:proofErr w:type="spellEnd"/>
      <w:r>
        <w:t xml:space="preserve">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545D80" w:rsidRDefault="00545D80" w:rsidP="00545D80">
      <w:pPr>
        <w:spacing w:before="220" w:after="1" w:line="220" w:lineRule="auto"/>
        <w:ind w:firstLine="540"/>
        <w:jc w:val="both"/>
      </w:pPr>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545D80" w:rsidRDefault="00545D80" w:rsidP="00545D80">
      <w:pPr>
        <w:spacing w:before="220" w:after="1" w:line="220" w:lineRule="auto"/>
        <w:ind w:firstLine="540"/>
        <w:jc w:val="both"/>
      </w:pPr>
      <w: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на соответствующий год (</w:t>
      </w:r>
      <w:proofErr w:type="gramStart"/>
      <w:r>
        <w:t>при</w:t>
      </w:r>
      <w:proofErr w:type="gramEnd"/>
      <w:r>
        <w:t xml:space="preserve"> отсутствия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545D80" w:rsidRDefault="00545D80" w:rsidP="00545D80">
      <w:pPr>
        <w:spacing w:before="220" w:after="1" w:line="220" w:lineRule="auto"/>
        <w:ind w:firstLine="540"/>
        <w:jc w:val="both"/>
      </w:pPr>
      <w:r>
        <w:t>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t>Р</w:t>
      </w:r>
      <w:r>
        <w:rPr>
          <w:vertAlign w:val="subscript"/>
        </w:rPr>
        <w:t>общ</w:t>
      </w:r>
      <w:proofErr w:type="spellEnd"/>
      <w:r>
        <w:t>) определяется по формуле:</w:t>
      </w:r>
    </w:p>
    <w:p w:rsidR="00545D80" w:rsidRDefault="00545D80" w:rsidP="00545D80">
      <w:pPr>
        <w:spacing w:after="1" w:line="220" w:lineRule="auto"/>
        <w:jc w:val="both"/>
      </w:pPr>
    </w:p>
    <w:p w:rsidR="00545D80" w:rsidRDefault="00545D80" w:rsidP="00545D80">
      <w:pPr>
        <w:spacing w:after="1" w:line="220" w:lineRule="auto"/>
        <w:ind w:firstLine="540"/>
        <w:jc w:val="both"/>
      </w:pPr>
      <w:proofErr w:type="spellStart"/>
      <w:r>
        <w:t>Р</w:t>
      </w:r>
      <w:r>
        <w:rPr>
          <w:vertAlign w:val="subscript"/>
        </w:rPr>
        <w:t>общ</w:t>
      </w:r>
      <w:proofErr w:type="spellEnd"/>
      <w:r>
        <w:t xml:space="preserve"> = </w:t>
      </w:r>
      <w:proofErr w:type="gramStart"/>
      <w:r>
        <w:t>Р</w:t>
      </w:r>
      <w:proofErr w:type="gramEnd"/>
      <w:r>
        <w:t xml:space="preserve"> + (Р</w:t>
      </w:r>
      <w:r>
        <w:rPr>
          <w:vertAlign w:val="subscript"/>
        </w:rPr>
        <w:t>ист1</w:t>
      </w:r>
      <w:r>
        <w:t xml:space="preserve"> + Р</w:t>
      </w:r>
      <w:r>
        <w:rPr>
          <w:vertAlign w:val="subscript"/>
        </w:rPr>
        <w:t>ист2</w:t>
      </w:r>
      <w:r>
        <w:t>) (руб.);</w:t>
      </w:r>
    </w:p>
    <w:p w:rsidR="00545D80" w:rsidRDefault="00545D80" w:rsidP="00545D80">
      <w:pPr>
        <w:spacing w:after="1" w:line="220" w:lineRule="auto"/>
        <w:jc w:val="both"/>
      </w:pPr>
    </w:p>
    <w:p w:rsidR="00545D80" w:rsidRDefault="00545D80" w:rsidP="00545D80">
      <w:pPr>
        <w:spacing w:after="1" w:line="220" w:lineRule="auto"/>
        <w:ind w:firstLine="540"/>
        <w:jc w:val="both"/>
      </w:pPr>
      <w:r>
        <w:lastRenderedPageBreak/>
        <w:t>где:</w:t>
      </w:r>
    </w:p>
    <w:p w:rsidR="00545D80" w:rsidRDefault="00545D80" w:rsidP="00545D80">
      <w:pPr>
        <w:spacing w:before="220" w:after="1" w:line="220" w:lineRule="auto"/>
        <w:ind w:firstLine="540"/>
        <w:jc w:val="both"/>
      </w:pPr>
      <w:proofErr w:type="gramStart"/>
      <w:r>
        <w:t>Р</w:t>
      </w:r>
      <w:proofErr w:type="gramEnd"/>
      <w:r>
        <w:t xml:space="preserve"> - расходы на технологическое присоединение, связанные с проведением мероприятий, указанных в </w:t>
      </w:r>
      <w:hyperlink r:id="rId254">
        <w:r>
          <w:rPr>
            <w:color w:val="0000FF"/>
          </w:rPr>
          <w:t>пункте 16</w:t>
        </w:r>
      </w:hyperlink>
      <w:r>
        <w:t xml:space="preserve"> Методических указаний, за исключением указанных в </w:t>
      </w:r>
      <w:hyperlink r:id="rId255">
        <w:r>
          <w:rPr>
            <w:color w:val="0000FF"/>
          </w:rPr>
          <w:t>подпункте "б"</w:t>
        </w:r>
      </w:hyperlink>
      <w:r>
        <w:t>, руб.;</w:t>
      </w:r>
    </w:p>
    <w:p w:rsidR="00545D80" w:rsidRDefault="00545D80" w:rsidP="00545D80">
      <w:pPr>
        <w:spacing w:before="220" w:after="1" w:line="220" w:lineRule="auto"/>
        <w:ind w:firstLine="540"/>
        <w:jc w:val="both"/>
      </w:pPr>
      <w:r>
        <w:t>Р</w:t>
      </w:r>
      <w:r>
        <w:rPr>
          <w:vertAlign w:val="subscript"/>
        </w:rPr>
        <w:t>ист</w:t>
      </w:r>
      <w:proofErr w:type="gramStart"/>
      <w:r>
        <w:rPr>
          <w:vertAlign w:val="subscript"/>
        </w:rPr>
        <w:t>1</w:t>
      </w:r>
      <w:proofErr w:type="gramEnd"/>
      <w:r>
        <w:t xml:space="preserve"> - расходы на выполнение мероприятий, предусмотренных </w:t>
      </w:r>
      <w:hyperlink r:id="rId256">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r:id="rId257">
        <w:r>
          <w:rPr>
            <w:color w:val="0000FF"/>
          </w:rPr>
          <w:t>главой II</w:t>
        </w:r>
      </w:hyperlink>
      <w:r>
        <w:t xml:space="preserve"> или </w:t>
      </w:r>
      <w:hyperlink r:id="rId258">
        <w:r>
          <w:rPr>
            <w:color w:val="0000FF"/>
          </w:rPr>
          <w:t>главой III</w:t>
        </w:r>
      </w:hyperlink>
      <w:r>
        <w:t xml:space="preserve"> Методических указаний, руб.;</w:t>
      </w:r>
    </w:p>
    <w:p w:rsidR="00545D80" w:rsidRDefault="00545D80" w:rsidP="00545D80">
      <w:pPr>
        <w:spacing w:before="220" w:after="1" w:line="220" w:lineRule="auto"/>
        <w:ind w:firstLine="540"/>
        <w:jc w:val="both"/>
      </w:pPr>
      <w:r>
        <w:t>Р</w:t>
      </w:r>
      <w:r>
        <w:rPr>
          <w:vertAlign w:val="subscript"/>
        </w:rPr>
        <w:t>ист</w:t>
      </w:r>
      <w:proofErr w:type="gramStart"/>
      <w:r>
        <w:rPr>
          <w:vertAlign w:val="subscript"/>
        </w:rPr>
        <w:t>2</w:t>
      </w:r>
      <w:proofErr w:type="gramEnd"/>
      <w:r>
        <w:t xml:space="preserve"> - расходы на выполнение мероприятий, предусмотренных </w:t>
      </w:r>
      <w:hyperlink r:id="rId259">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r:id="rId260">
        <w:r>
          <w:rPr>
            <w:color w:val="0000FF"/>
          </w:rPr>
          <w:t>главой II</w:t>
        </w:r>
      </w:hyperlink>
      <w:r>
        <w:t xml:space="preserve"> или </w:t>
      </w:r>
      <w:hyperlink r:id="rId261">
        <w:r>
          <w:rPr>
            <w:color w:val="0000FF"/>
          </w:rPr>
          <w:t>главой III</w:t>
        </w:r>
      </w:hyperlink>
      <w:r>
        <w:t xml:space="preserve"> Методических указаний, руб.</w:t>
      </w:r>
    </w:p>
    <w:p w:rsidR="00545D80" w:rsidRDefault="00545D80" w:rsidP="00545D80">
      <w:pPr>
        <w:spacing w:after="1" w:line="220" w:lineRule="auto"/>
        <w:jc w:val="both"/>
      </w:pPr>
    </w:p>
    <w:p w:rsidR="00545D80" w:rsidRDefault="00545D80" w:rsidP="00545D80">
      <w:pPr>
        <w:spacing w:after="1" w:line="220" w:lineRule="auto"/>
        <w:jc w:val="both"/>
      </w:pPr>
    </w:p>
    <w:p w:rsidR="00545D80" w:rsidRDefault="00545D80" w:rsidP="00545D80">
      <w:pPr>
        <w:pBdr>
          <w:bottom w:val="single" w:sz="6" w:space="0" w:color="auto"/>
        </w:pBdr>
        <w:spacing w:before="100" w:after="100"/>
        <w:jc w:val="both"/>
        <w:rPr>
          <w:sz w:val="2"/>
          <w:szCs w:val="2"/>
        </w:rPr>
      </w:pPr>
    </w:p>
    <w:p w:rsidR="00545D80" w:rsidRDefault="00545D80" w:rsidP="00545D80"/>
    <w:p w:rsidR="00442250" w:rsidRDefault="00442250"/>
    <w:sectPr w:rsidR="00442250" w:rsidSect="00163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C6"/>
    <w:rsid w:val="00442250"/>
    <w:rsid w:val="00545D80"/>
    <w:rsid w:val="0071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8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D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D8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D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2.wmf"/><Relationship Id="rId21" Type="http://schemas.openxmlformats.org/officeDocument/2006/relationships/hyperlink" Target="consultantplus://offline/ref=51DC69FF1E8A3602418690232593CED8BB726010DE06D6C949D36C9AB3CC56F3FCDBF9FC18B51BF90E43BFD052A4EEB4A1I6Z7M" TargetMode="External"/><Relationship Id="rId63" Type="http://schemas.openxmlformats.org/officeDocument/2006/relationships/image" Target="media/image38.wmf"/><Relationship Id="rId159" Type="http://schemas.openxmlformats.org/officeDocument/2006/relationships/image" Target="media/image134.wmf"/><Relationship Id="rId170" Type="http://schemas.openxmlformats.org/officeDocument/2006/relationships/image" Target="media/image141.wmf"/><Relationship Id="rId191" Type="http://schemas.openxmlformats.org/officeDocument/2006/relationships/image" Target="media/image162.wmf"/><Relationship Id="rId205" Type="http://schemas.openxmlformats.org/officeDocument/2006/relationships/image" Target="media/image176.wmf"/><Relationship Id="rId226" Type="http://schemas.openxmlformats.org/officeDocument/2006/relationships/image" Target="media/image197.wmf"/><Relationship Id="rId247" Type="http://schemas.openxmlformats.org/officeDocument/2006/relationships/image" Target="media/image217.wmf"/><Relationship Id="rId107" Type="http://schemas.openxmlformats.org/officeDocument/2006/relationships/image" Target="media/image82.wmf"/><Relationship Id="rId11" Type="http://schemas.openxmlformats.org/officeDocument/2006/relationships/hyperlink" Target="consultantplus://offline/ref=51DC69FF1E8A3602418690232593CED8BB726010DE05D9CD45DD6C9AB3CC56F3FCDBF9FC0AB543F50C40A2D152B1B8E5E731DAD7BB0A5BE36F9B888DICZAM" TargetMode="External"/><Relationship Id="rId32" Type="http://schemas.openxmlformats.org/officeDocument/2006/relationships/image" Target="media/image7.wmf"/><Relationship Id="rId53" Type="http://schemas.openxmlformats.org/officeDocument/2006/relationships/image" Target="media/image28.wmf"/><Relationship Id="rId74" Type="http://schemas.openxmlformats.org/officeDocument/2006/relationships/image" Target="media/image49.wmf"/><Relationship Id="rId128" Type="http://schemas.openxmlformats.org/officeDocument/2006/relationships/image" Target="media/image103.wmf"/><Relationship Id="rId149" Type="http://schemas.openxmlformats.org/officeDocument/2006/relationships/image" Target="media/image124.wmf"/><Relationship Id="rId5" Type="http://schemas.openxmlformats.org/officeDocument/2006/relationships/hyperlink" Target="consultantplus://offline/ref=51DC69FF1E8A360241868E2E33FF90D2BE7B3E1AD507DA9F1C8F6ACDEC9C50A6BC9BFFAE48F545A05D04F4DD53B9F2B4A07AD5D5BAI1Z7M" TargetMode="External"/><Relationship Id="rId95" Type="http://schemas.openxmlformats.org/officeDocument/2006/relationships/image" Target="media/image70.wmf"/><Relationship Id="rId160" Type="http://schemas.openxmlformats.org/officeDocument/2006/relationships/image" Target="media/image135.wmf"/><Relationship Id="rId181" Type="http://schemas.openxmlformats.org/officeDocument/2006/relationships/image" Target="media/image152.wmf"/><Relationship Id="rId216" Type="http://schemas.openxmlformats.org/officeDocument/2006/relationships/image" Target="media/image187.wmf"/><Relationship Id="rId237" Type="http://schemas.openxmlformats.org/officeDocument/2006/relationships/image" Target="media/image207.wmf"/><Relationship Id="rId258" Type="http://schemas.openxmlformats.org/officeDocument/2006/relationships/hyperlink" Target="consultantplus://offline/ref=51DC69FF1E8A360241868E2E33FF90D2BE7B3A15D80DDA9F1C8F6ACDEC9C50A6BC9BFFA949F14CF30A4BF58115EFE1B6A07AD7D6A6165BE2I7Z2M" TargetMode="External"/><Relationship Id="rId22" Type="http://schemas.openxmlformats.org/officeDocument/2006/relationships/hyperlink" Target="consultantplus://offline/ref=51DC69FF1E8A3602418690232593CED8BB726010DE06D8C942D86C9AB3CC56F3FCDBF9FC18B51BF90E43BFD052A4EEB4A1I6Z7M" TargetMode="External"/><Relationship Id="rId43" Type="http://schemas.openxmlformats.org/officeDocument/2006/relationships/image" Target="media/image18.wmf"/><Relationship Id="rId64" Type="http://schemas.openxmlformats.org/officeDocument/2006/relationships/image" Target="media/image39.wmf"/><Relationship Id="rId118" Type="http://schemas.openxmlformats.org/officeDocument/2006/relationships/image" Target="media/image93.wmf"/><Relationship Id="rId139" Type="http://schemas.openxmlformats.org/officeDocument/2006/relationships/image" Target="media/image114.wmf"/><Relationship Id="rId85" Type="http://schemas.openxmlformats.org/officeDocument/2006/relationships/image" Target="media/image60.wmf"/><Relationship Id="rId150" Type="http://schemas.openxmlformats.org/officeDocument/2006/relationships/image" Target="media/image125.wmf"/><Relationship Id="rId171" Type="http://schemas.openxmlformats.org/officeDocument/2006/relationships/image" Target="media/image142.wmf"/><Relationship Id="rId192" Type="http://schemas.openxmlformats.org/officeDocument/2006/relationships/image" Target="media/image163.wmf"/><Relationship Id="rId206" Type="http://schemas.openxmlformats.org/officeDocument/2006/relationships/image" Target="media/image177.wmf"/><Relationship Id="rId227" Type="http://schemas.openxmlformats.org/officeDocument/2006/relationships/image" Target="media/image198.wmf"/><Relationship Id="rId248" Type="http://schemas.openxmlformats.org/officeDocument/2006/relationships/image" Target="media/image218.wmf"/><Relationship Id="rId12" Type="http://schemas.openxmlformats.org/officeDocument/2006/relationships/hyperlink" Target="consultantplus://offline/ref=51DC69FF1E8A360241868E2E33FF90D2BE7B3A15D80DDA9F1C8F6ACDEC9C50A6BC9BFFA949F14EFD0A4BF58115EFE1B6A07AD7D6A6165BE2I7Z2M" TargetMode="External"/><Relationship Id="rId33" Type="http://schemas.openxmlformats.org/officeDocument/2006/relationships/image" Target="media/image8.wmf"/><Relationship Id="rId108" Type="http://schemas.openxmlformats.org/officeDocument/2006/relationships/image" Target="media/image83.wmf"/><Relationship Id="rId129" Type="http://schemas.openxmlformats.org/officeDocument/2006/relationships/image" Target="media/image104.wmf"/><Relationship Id="rId54" Type="http://schemas.openxmlformats.org/officeDocument/2006/relationships/image" Target="media/image29.wmf"/><Relationship Id="rId75" Type="http://schemas.openxmlformats.org/officeDocument/2006/relationships/image" Target="media/image50.wmf"/><Relationship Id="rId96" Type="http://schemas.openxmlformats.org/officeDocument/2006/relationships/image" Target="media/image71.wmf"/><Relationship Id="rId140" Type="http://schemas.openxmlformats.org/officeDocument/2006/relationships/image" Target="media/image115.wmf"/><Relationship Id="rId161" Type="http://schemas.openxmlformats.org/officeDocument/2006/relationships/hyperlink" Target="consultantplus://offline/ref=51DC69FF1E8A3602418690232593CED8BB726010DE01D5C146DA6C9AB3CC56F3FCDBF9FC0AB543F50C40A1D057B1B8E5E731DAD7BB0A5BE36F9B888DICZAM" TargetMode="External"/><Relationship Id="rId182" Type="http://schemas.openxmlformats.org/officeDocument/2006/relationships/image" Target="media/image153.wmf"/><Relationship Id="rId217" Type="http://schemas.openxmlformats.org/officeDocument/2006/relationships/image" Target="media/image188.wmf"/><Relationship Id="rId6" Type="http://schemas.openxmlformats.org/officeDocument/2006/relationships/hyperlink" Target="consultantplus://offline/ref=51DC69FF1E8A360241868E2E33FF90D2BE7A361CD90CDA9F1C8F6ACDEC9C50A6AE9BA7A54BF250F40F5EA3D053IBZ9M" TargetMode="External"/><Relationship Id="rId238" Type="http://schemas.openxmlformats.org/officeDocument/2006/relationships/image" Target="media/image208.wmf"/><Relationship Id="rId259" Type="http://schemas.openxmlformats.org/officeDocument/2006/relationships/hyperlink" Target="consultantplus://offline/ref=51DC69FF1E8A360241868E2E33FF90D2BE7B3A15D80DDA9F1C8F6ACDEC9C50A6BC9BFFA949F14EF20E4BF58115EFE1B6A07AD7D6A6165BE2I7Z2M" TargetMode="External"/><Relationship Id="rId23" Type="http://schemas.openxmlformats.org/officeDocument/2006/relationships/hyperlink" Target="consultantplus://offline/ref=51DC69FF1E8A3602418690232593CED8BB726010DE06D8CF42DA6C9AB3CC56F3FCDBF9FC18B51BF90E43BFD052A4EEB4A1I6Z7M" TargetMode="External"/><Relationship Id="rId119" Type="http://schemas.openxmlformats.org/officeDocument/2006/relationships/image" Target="media/image94.wmf"/><Relationship Id="rId44" Type="http://schemas.openxmlformats.org/officeDocument/2006/relationships/image" Target="media/image19.wmf"/><Relationship Id="rId65" Type="http://schemas.openxmlformats.org/officeDocument/2006/relationships/image" Target="media/image40.wmf"/><Relationship Id="rId86" Type="http://schemas.openxmlformats.org/officeDocument/2006/relationships/image" Target="media/image61.wmf"/><Relationship Id="rId130" Type="http://schemas.openxmlformats.org/officeDocument/2006/relationships/image" Target="media/image105.wmf"/><Relationship Id="rId151" Type="http://schemas.openxmlformats.org/officeDocument/2006/relationships/image" Target="media/image126.wmf"/><Relationship Id="rId172" Type="http://schemas.openxmlformats.org/officeDocument/2006/relationships/image" Target="media/image143.wmf"/><Relationship Id="rId193" Type="http://schemas.openxmlformats.org/officeDocument/2006/relationships/image" Target="media/image164.wmf"/><Relationship Id="rId207" Type="http://schemas.openxmlformats.org/officeDocument/2006/relationships/image" Target="media/image178.wmf"/><Relationship Id="rId228" Type="http://schemas.openxmlformats.org/officeDocument/2006/relationships/image" Target="media/image199.wmf"/><Relationship Id="rId249" Type="http://schemas.openxmlformats.org/officeDocument/2006/relationships/image" Target="media/image219.wmf"/><Relationship Id="rId13" Type="http://schemas.openxmlformats.org/officeDocument/2006/relationships/hyperlink" Target="consultantplus://offline/ref=51DC69FF1E8A360241868E2E33FF90D2BE7B3A15D80DDA9F1C8F6ACDEC9C50A6BC9BFFA949F14EFD0B4BF58115EFE1B6A07AD7D6A6165BE2I7Z2M" TargetMode="External"/><Relationship Id="rId109" Type="http://schemas.openxmlformats.org/officeDocument/2006/relationships/image" Target="media/image84.wmf"/><Relationship Id="rId260" Type="http://schemas.openxmlformats.org/officeDocument/2006/relationships/hyperlink" Target="consultantplus://offline/ref=51DC69FF1E8A360241868E2E33FF90D2BE7B3A15D80DDA9F1C8F6ACDEC9C50A6BC9BFFA949F14EFC0B4BF58115EFE1B6A07AD7D6A6165BE2I7Z2M" TargetMode="External"/><Relationship Id="rId34" Type="http://schemas.openxmlformats.org/officeDocument/2006/relationships/image" Target="media/image9.wmf"/><Relationship Id="rId55" Type="http://schemas.openxmlformats.org/officeDocument/2006/relationships/image" Target="media/image30.wmf"/><Relationship Id="rId76" Type="http://schemas.openxmlformats.org/officeDocument/2006/relationships/image" Target="media/image51.wmf"/><Relationship Id="rId97" Type="http://schemas.openxmlformats.org/officeDocument/2006/relationships/image" Target="media/image72.wmf"/><Relationship Id="rId120" Type="http://schemas.openxmlformats.org/officeDocument/2006/relationships/image" Target="media/image95.wmf"/><Relationship Id="rId141" Type="http://schemas.openxmlformats.org/officeDocument/2006/relationships/image" Target="media/image116.wmf"/><Relationship Id="rId7" Type="http://schemas.openxmlformats.org/officeDocument/2006/relationships/hyperlink" Target="consultantplus://offline/ref=51DC69FF1E8A360241868E2E33FF90D2BE7A371ED406DA9F1C8F6ACDEC9C50A6AE9BA7A54BF250F40F5EA3D053IBZ9M" TargetMode="External"/><Relationship Id="rId162" Type="http://schemas.openxmlformats.org/officeDocument/2006/relationships/image" Target="media/image136.wmf"/><Relationship Id="rId183" Type="http://schemas.openxmlformats.org/officeDocument/2006/relationships/image" Target="media/image154.wmf"/><Relationship Id="rId218" Type="http://schemas.openxmlformats.org/officeDocument/2006/relationships/image" Target="media/image189.wmf"/><Relationship Id="rId239" Type="http://schemas.openxmlformats.org/officeDocument/2006/relationships/image" Target="media/image209.wmf"/><Relationship Id="rId250" Type="http://schemas.openxmlformats.org/officeDocument/2006/relationships/image" Target="media/image220.wmf"/><Relationship Id="rId24" Type="http://schemas.openxmlformats.org/officeDocument/2006/relationships/hyperlink" Target="consultantplus://offline/ref=51DC69FF1E8A3602418690232593CED8BB726010DE01D5C146DA6C9AB3CC56F3FCDBF9FC0AB543F50C40A1D057B1B8E5E731DAD7BB0A5BE36F9B888DICZAM" TargetMode="External"/><Relationship Id="rId45" Type="http://schemas.openxmlformats.org/officeDocument/2006/relationships/image" Target="media/image20.wmf"/><Relationship Id="rId66" Type="http://schemas.openxmlformats.org/officeDocument/2006/relationships/image" Target="media/image41.wmf"/><Relationship Id="rId87" Type="http://schemas.openxmlformats.org/officeDocument/2006/relationships/image" Target="media/image62.wmf"/><Relationship Id="rId110" Type="http://schemas.openxmlformats.org/officeDocument/2006/relationships/image" Target="media/image85.wmf"/><Relationship Id="rId131" Type="http://schemas.openxmlformats.org/officeDocument/2006/relationships/image" Target="media/image106.wmf"/><Relationship Id="rId152" Type="http://schemas.openxmlformats.org/officeDocument/2006/relationships/image" Target="media/image127.wmf"/><Relationship Id="rId173" Type="http://schemas.openxmlformats.org/officeDocument/2006/relationships/image" Target="media/image144.wmf"/><Relationship Id="rId194" Type="http://schemas.openxmlformats.org/officeDocument/2006/relationships/image" Target="media/image165.wmf"/><Relationship Id="rId208" Type="http://schemas.openxmlformats.org/officeDocument/2006/relationships/image" Target="media/image179.wmf"/><Relationship Id="rId229" Type="http://schemas.openxmlformats.org/officeDocument/2006/relationships/image" Target="media/image200.wmf"/><Relationship Id="rId240" Type="http://schemas.openxmlformats.org/officeDocument/2006/relationships/image" Target="media/image210.wmf"/><Relationship Id="rId261" Type="http://schemas.openxmlformats.org/officeDocument/2006/relationships/hyperlink" Target="consultantplus://offline/ref=51DC69FF1E8A360241868E2E33FF90D2BE7B3A15D80DDA9F1C8F6ACDEC9C50A6BC9BFFA949F14CF30A4BF58115EFE1B6A07AD7D6A6165BE2I7Z2M" TargetMode="External"/><Relationship Id="rId14" Type="http://schemas.openxmlformats.org/officeDocument/2006/relationships/hyperlink" Target="consultantplus://offline/ref=51DC69FF1E8A360241868E2E33FF90D2BE7B3A15D80DDA9F1C8F6ACDEC9C50A6BC9BFFA949F14EFD0A4BF58115EFE1B6A07AD7D6A6165BE2I7Z2M" TargetMode="External"/><Relationship Id="rId35" Type="http://schemas.openxmlformats.org/officeDocument/2006/relationships/image" Target="media/image10.wmf"/><Relationship Id="rId56" Type="http://schemas.openxmlformats.org/officeDocument/2006/relationships/image" Target="media/image31.wmf"/><Relationship Id="rId77" Type="http://schemas.openxmlformats.org/officeDocument/2006/relationships/image" Target="media/image52.wmf"/><Relationship Id="rId100" Type="http://schemas.openxmlformats.org/officeDocument/2006/relationships/image" Target="media/image75.wmf"/><Relationship Id="rId8" Type="http://schemas.openxmlformats.org/officeDocument/2006/relationships/hyperlink" Target="consultantplus://offline/ref=51DC69FF1E8A360241868E2E33FF90D2BE7B3A18DA01DA9F1C8F6ACDEC9C50A6AE9BA7A54BF250F40F5EA3D053IBZ9M" TargetMode="External"/><Relationship Id="rId98" Type="http://schemas.openxmlformats.org/officeDocument/2006/relationships/image" Target="media/image73.wmf"/><Relationship Id="rId121" Type="http://schemas.openxmlformats.org/officeDocument/2006/relationships/image" Target="media/image96.wmf"/><Relationship Id="rId142" Type="http://schemas.openxmlformats.org/officeDocument/2006/relationships/image" Target="media/image117.wmf"/><Relationship Id="rId163" Type="http://schemas.openxmlformats.org/officeDocument/2006/relationships/hyperlink" Target="consultantplus://offline/ref=51DC69FF1E8A3602418690232593CED8BB726010DE01D7CB45DF6C9AB3CC56F3FCDBF9FC0AB543F50C40A1D057B1B8E5E731DAD7BB0A5BE36F9B888DICZAM" TargetMode="External"/><Relationship Id="rId184" Type="http://schemas.openxmlformats.org/officeDocument/2006/relationships/image" Target="media/image155.wmf"/><Relationship Id="rId219" Type="http://schemas.openxmlformats.org/officeDocument/2006/relationships/image" Target="media/image190.wmf"/><Relationship Id="rId230" Type="http://schemas.openxmlformats.org/officeDocument/2006/relationships/image" Target="media/image201.wmf"/><Relationship Id="rId251" Type="http://schemas.openxmlformats.org/officeDocument/2006/relationships/image" Target="media/image221.wmf"/><Relationship Id="rId25" Type="http://schemas.openxmlformats.org/officeDocument/2006/relationships/hyperlink" Target="consultantplus://offline/ref=51DC69FF1E8A3602418690232593CED8BB726010DE01D7CB45DF6C9AB3CC56F3FCDBF9FC0AB543F50C40A1D057B1B8E5E731DAD7BB0A5BE36F9B888DICZAM" TargetMode="External"/><Relationship Id="rId46" Type="http://schemas.openxmlformats.org/officeDocument/2006/relationships/image" Target="media/image21.wmf"/><Relationship Id="rId67" Type="http://schemas.openxmlformats.org/officeDocument/2006/relationships/image" Target="media/image42.wmf"/><Relationship Id="rId88" Type="http://schemas.openxmlformats.org/officeDocument/2006/relationships/image" Target="media/image63.wmf"/><Relationship Id="rId111" Type="http://schemas.openxmlformats.org/officeDocument/2006/relationships/image" Target="media/image86.wmf"/><Relationship Id="rId132" Type="http://schemas.openxmlformats.org/officeDocument/2006/relationships/image" Target="media/image107.wmf"/><Relationship Id="rId153" Type="http://schemas.openxmlformats.org/officeDocument/2006/relationships/image" Target="media/image128.wmf"/><Relationship Id="rId174" Type="http://schemas.openxmlformats.org/officeDocument/2006/relationships/image" Target="media/image145.wmf"/><Relationship Id="rId195" Type="http://schemas.openxmlformats.org/officeDocument/2006/relationships/image" Target="media/image166.wmf"/><Relationship Id="rId209" Type="http://schemas.openxmlformats.org/officeDocument/2006/relationships/image" Target="media/image180.wmf"/><Relationship Id="rId220" Type="http://schemas.openxmlformats.org/officeDocument/2006/relationships/image" Target="media/image191.wmf"/><Relationship Id="rId241" Type="http://schemas.openxmlformats.org/officeDocument/2006/relationships/image" Target="media/image211.wmf"/><Relationship Id="rId15" Type="http://schemas.openxmlformats.org/officeDocument/2006/relationships/hyperlink" Target="consultantplus://offline/ref=51DC69FF1E8A360241868E2E33FF90D2BE7B3A15D80DDA9F1C8F6ACDEC9C50A6BC9BFFA949F14EFD0B4BF58115EFE1B6A07AD7D6A6165BE2I7Z2M" TargetMode="External"/><Relationship Id="rId36" Type="http://schemas.openxmlformats.org/officeDocument/2006/relationships/image" Target="media/image11.wmf"/><Relationship Id="rId57" Type="http://schemas.openxmlformats.org/officeDocument/2006/relationships/image" Target="media/image32.wmf"/><Relationship Id="rId262" Type="http://schemas.openxmlformats.org/officeDocument/2006/relationships/fontTable" Target="fontTable.xml"/><Relationship Id="rId78" Type="http://schemas.openxmlformats.org/officeDocument/2006/relationships/image" Target="media/image53.wmf"/><Relationship Id="rId99" Type="http://schemas.openxmlformats.org/officeDocument/2006/relationships/image" Target="media/image74.wmf"/><Relationship Id="rId101" Type="http://schemas.openxmlformats.org/officeDocument/2006/relationships/image" Target="media/image76.wmf"/><Relationship Id="rId122" Type="http://schemas.openxmlformats.org/officeDocument/2006/relationships/image" Target="media/image97.wmf"/><Relationship Id="rId143" Type="http://schemas.openxmlformats.org/officeDocument/2006/relationships/image" Target="media/image118.wmf"/><Relationship Id="rId164" Type="http://schemas.openxmlformats.org/officeDocument/2006/relationships/image" Target="media/image137.wmf"/><Relationship Id="rId185" Type="http://schemas.openxmlformats.org/officeDocument/2006/relationships/image" Target="media/image156.wmf"/><Relationship Id="rId9" Type="http://schemas.openxmlformats.org/officeDocument/2006/relationships/hyperlink" Target="consultantplus://offline/ref=51DC69FF1E8A360241868E2E33FF90D2BE7B3A15D80DDA9F1C8F6ACDEC9C50A6AE9BA7A54BF250F40F5EA3D053IBZ9M" TargetMode="External"/><Relationship Id="rId210" Type="http://schemas.openxmlformats.org/officeDocument/2006/relationships/image" Target="media/image181.wmf"/><Relationship Id="rId26" Type="http://schemas.openxmlformats.org/officeDocument/2006/relationships/image" Target="media/image1.wmf"/><Relationship Id="rId231" Type="http://schemas.openxmlformats.org/officeDocument/2006/relationships/image" Target="media/image202.wmf"/><Relationship Id="rId252" Type="http://schemas.openxmlformats.org/officeDocument/2006/relationships/image" Target="media/image222.wmf"/><Relationship Id="rId47" Type="http://schemas.openxmlformats.org/officeDocument/2006/relationships/image" Target="media/image22.wmf"/><Relationship Id="rId68" Type="http://schemas.openxmlformats.org/officeDocument/2006/relationships/image" Target="media/image43.wmf"/><Relationship Id="rId89" Type="http://schemas.openxmlformats.org/officeDocument/2006/relationships/image" Target="media/image64.wmf"/><Relationship Id="rId112" Type="http://schemas.openxmlformats.org/officeDocument/2006/relationships/image" Target="media/image87.wmf"/><Relationship Id="rId133" Type="http://schemas.openxmlformats.org/officeDocument/2006/relationships/image" Target="media/image108.wmf"/><Relationship Id="rId154" Type="http://schemas.openxmlformats.org/officeDocument/2006/relationships/image" Target="media/image129.wmf"/><Relationship Id="rId175" Type="http://schemas.openxmlformats.org/officeDocument/2006/relationships/image" Target="media/image146.wmf"/><Relationship Id="rId196" Type="http://schemas.openxmlformats.org/officeDocument/2006/relationships/image" Target="media/image167.wmf"/><Relationship Id="rId200" Type="http://schemas.openxmlformats.org/officeDocument/2006/relationships/image" Target="media/image171.wmf"/><Relationship Id="rId16" Type="http://schemas.openxmlformats.org/officeDocument/2006/relationships/hyperlink" Target="consultantplus://offline/ref=51DC69FF1E8A3602418690232593CED8BB726010DE06D8CE43DF6C9AB3CC56F3FCDBF9FC18B51BF90E43BFD052A4EEB4A1I6Z7M" TargetMode="External"/><Relationship Id="rId221" Type="http://schemas.openxmlformats.org/officeDocument/2006/relationships/image" Target="media/image192.wmf"/><Relationship Id="rId242" Type="http://schemas.openxmlformats.org/officeDocument/2006/relationships/image" Target="media/image212.wmf"/><Relationship Id="rId263" Type="http://schemas.openxmlformats.org/officeDocument/2006/relationships/theme" Target="theme/theme1.xml"/><Relationship Id="rId37" Type="http://schemas.openxmlformats.org/officeDocument/2006/relationships/image" Target="media/image12.wmf"/><Relationship Id="rId58" Type="http://schemas.openxmlformats.org/officeDocument/2006/relationships/image" Target="media/image33.wmf"/><Relationship Id="rId79" Type="http://schemas.openxmlformats.org/officeDocument/2006/relationships/image" Target="media/image54.wmf"/><Relationship Id="rId102" Type="http://schemas.openxmlformats.org/officeDocument/2006/relationships/image" Target="media/image77.wmf"/><Relationship Id="rId123" Type="http://schemas.openxmlformats.org/officeDocument/2006/relationships/image" Target="media/image98.wmf"/><Relationship Id="rId144" Type="http://schemas.openxmlformats.org/officeDocument/2006/relationships/image" Target="media/image119.wmf"/><Relationship Id="rId90" Type="http://schemas.openxmlformats.org/officeDocument/2006/relationships/image" Target="media/image65.wmf"/><Relationship Id="rId165" Type="http://schemas.openxmlformats.org/officeDocument/2006/relationships/hyperlink" Target="consultantplus://offline/ref=51DC69FF1E8A3602418690232593CED8BB726010DE01D7CB45DF6C9AB3CC56F3FCDBF9FC0AB543F50C40A1D152B1B8E5E731DAD7BB0A5BE36F9B888DICZAM" TargetMode="External"/><Relationship Id="rId186" Type="http://schemas.openxmlformats.org/officeDocument/2006/relationships/image" Target="media/image157.wmf"/><Relationship Id="rId211" Type="http://schemas.openxmlformats.org/officeDocument/2006/relationships/image" Target="media/image182.wmf"/><Relationship Id="rId232" Type="http://schemas.openxmlformats.org/officeDocument/2006/relationships/image" Target="media/image203.wmf"/><Relationship Id="rId253" Type="http://schemas.openxmlformats.org/officeDocument/2006/relationships/image" Target="media/image223.wmf"/><Relationship Id="rId27" Type="http://schemas.openxmlformats.org/officeDocument/2006/relationships/image" Target="media/image2.wmf"/><Relationship Id="rId48" Type="http://schemas.openxmlformats.org/officeDocument/2006/relationships/image" Target="media/image23.wmf"/><Relationship Id="rId69" Type="http://schemas.openxmlformats.org/officeDocument/2006/relationships/image" Target="media/image44.wmf"/><Relationship Id="rId113" Type="http://schemas.openxmlformats.org/officeDocument/2006/relationships/image" Target="media/image88.wmf"/><Relationship Id="rId134" Type="http://schemas.openxmlformats.org/officeDocument/2006/relationships/image" Target="media/image109.wmf"/><Relationship Id="rId80" Type="http://schemas.openxmlformats.org/officeDocument/2006/relationships/image" Target="media/image55.wmf"/><Relationship Id="rId155" Type="http://schemas.openxmlformats.org/officeDocument/2006/relationships/image" Target="media/image130.wmf"/><Relationship Id="rId176" Type="http://schemas.openxmlformats.org/officeDocument/2006/relationships/image" Target="media/image147.wmf"/><Relationship Id="rId197" Type="http://schemas.openxmlformats.org/officeDocument/2006/relationships/image" Target="media/image168.wmf"/><Relationship Id="rId201" Type="http://schemas.openxmlformats.org/officeDocument/2006/relationships/image" Target="media/image172.wmf"/><Relationship Id="rId222" Type="http://schemas.openxmlformats.org/officeDocument/2006/relationships/image" Target="media/image193.wmf"/><Relationship Id="rId243" Type="http://schemas.openxmlformats.org/officeDocument/2006/relationships/image" Target="media/image213.wmf"/><Relationship Id="rId17" Type="http://schemas.openxmlformats.org/officeDocument/2006/relationships/hyperlink" Target="consultantplus://offline/ref=51DC69FF1E8A3602418690232593CED8BB726010DE07D0CA47DD6C9AB3CC56F3FCDBF9FC18B51BF90E43BFD052A4EEB4A1I6Z7M" TargetMode="External"/><Relationship Id="rId38" Type="http://schemas.openxmlformats.org/officeDocument/2006/relationships/image" Target="media/image13.wmf"/><Relationship Id="rId59" Type="http://schemas.openxmlformats.org/officeDocument/2006/relationships/image" Target="media/image34.wmf"/><Relationship Id="rId103" Type="http://schemas.openxmlformats.org/officeDocument/2006/relationships/image" Target="media/image78.wmf"/><Relationship Id="rId124" Type="http://schemas.openxmlformats.org/officeDocument/2006/relationships/image" Target="media/image99.wmf"/><Relationship Id="rId70" Type="http://schemas.openxmlformats.org/officeDocument/2006/relationships/image" Target="media/image45.wmf"/><Relationship Id="rId91" Type="http://schemas.openxmlformats.org/officeDocument/2006/relationships/image" Target="media/image66.wmf"/><Relationship Id="rId145" Type="http://schemas.openxmlformats.org/officeDocument/2006/relationships/image" Target="media/image120.wmf"/><Relationship Id="rId166" Type="http://schemas.openxmlformats.org/officeDocument/2006/relationships/image" Target="media/image138.wmf"/><Relationship Id="rId187" Type="http://schemas.openxmlformats.org/officeDocument/2006/relationships/image" Target="media/image158.wmf"/><Relationship Id="rId1" Type="http://schemas.openxmlformats.org/officeDocument/2006/relationships/styles" Target="styles.xml"/><Relationship Id="rId212" Type="http://schemas.openxmlformats.org/officeDocument/2006/relationships/image" Target="media/image183.wmf"/><Relationship Id="rId233" Type="http://schemas.openxmlformats.org/officeDocument/2006/relationships/image" Target="media/image204.wmf"/><Relationship Id="rId254" Type="http://schemas.openxmlformats.org/officeDocument/2006/relationships/hyperlink" Target="consultantplus://offline/ref=51DC69FF1E8A360241868E2E33FF90D2BE7B3A15D80DDA9F1C8F6ACDEC9C50A6BC9BFFA949F14EF20C4BF58115EFE1B6A07AD7D6A6165BE2I7Z2M" TargetMode="External"/><Relationship Id="rId28" Type="http://schemas.openxmlformats.org/officeDocument/2006/relationships/image" Target="media/image3.wmf"/><Relationship Id="rId49" Type="http://schemas.openxmlformats.org/officeDocument/2006/relationships/image" Target="media/image24.wmf"/><Relationship Id="rId114" Type="http://schemas.openxmlformats.org/officeDocument/2006/relationships/image" Target="media/image89.wmf"/><Relationship Id="rId60" Type="http://schemas.openxmlformats.org/officeDocument/2006/relationships/image" Target="media/image35.wmf"/><Relationship Id="rId81" Type="http://schemas.openxmlformats.org/officeDocument/2006/relationships/image" Target="media/image56.wmf"/><Relationship Id="rId135" Type="http://schemas.openxmlformats.org/officeDocument/2006/relationships/image" Target="media/image110.wmf"/><Relationship Id="rId156" Type="http://schemas.openxmlformats.org/officeDocument/2006/relationships/image" Target="media/image131.wmf"/><Relationship Id="rId177" Type="http://schemas.openxmlformats.org/officeDocument/2006/relationships/image" Target="media/image148.wmf"/><Relationship Id="rId198" Type="http://schemas.openxmlformats.org/officeDocument/2006/relationships/image" Target="media/image169.wmf"/><Relationship Id="rId202" Type="http://schemas.openxmlformats.org/officeDocument/2006/relationships/image" Target="media/image173.wmf"/><Relationship Id="rId223" Type="http://schemas.openxmlformats.org/officeDocument/2006/relationships/image" Target="media/image194.wmf"/><Relationship Id="rId244" Type="http://schemas.openxmlformats.org/officeDocument/2006/relationships/image" Target="media/image214.wmf"/><Relationship Id="rId18" Type="http://schemas.openxmlformats.org/officeDocument/2006/relationships/hyperlink" Target="consultantplus://offline/ref=51DC69FF1E8A3602418690232593CED8BB726010DE06D1CB42DF6C9AB3CC56F3FCDBF9FC18B51BF90E43BFD052A4EEB4A1I6Z7M" TargetMode="External"/><Relationship Id="rId39" Type="http://schemas.openxmlformats.org/officeDocument/2006/relationships/image" Target="media/image14.wmf"/><Relationship Id="rId50" Type="http://schemas.openxmlformats.org/officeDocument/2006/relationships/image" Target="media/image25.wmf"/><Relationship Id="rId104" Type="http://schemas.openxmlformats.org/officeDocument/2006/relationships/image" Target="media/image79.wmf"/><Relationship Id="rId125" Type="http://schemas.openxmlformats.org/officeDocument/2006/relationships/image" Target="media/image100.wmf"/><Relationship Id="rId146" Type="http://schemas.openxmlformats.org/officeDocument/2006/relationships/image" Target="media/image121.wmf"/><Relationship Id="rId167" Type="http://schemas.openxmlformats.org/officeDocument/2006/relationships/hyperlink" Target="consultantplus://offline/ref=51DC69FF1E8A3602418690232593CED8BB726010DE01D7CB45DF6C9AB3CC56F3FCDBF9FC0AB543F50C40A1D159B1B8E5E731DAD7BB0A5BE36F9B888DICZAM" TargetMode="External"/><Relationship Id="rId188" Type="http://schemas.openxmlformats.org/officeDocument/2006/relationships/image" Target="media/image159.wmf"/><Relationship Id="rId71" Type="http://schemas.openxmlformats.org/officeDocument/2006/relationships/image" Target="media/image46.wmf"/><Relationship Id="rId92" Type="http://schemas.openxmlformats.org/officeDocument/2006/relationships/image" Target="media/image67.wmf"/><Relationship Id="rId213" Type="http://schemas.openxmlformats.org/officeDocument/2006/relationships/image" Target="media/image184.wmf"/><Relationship Id="rId234" Type="http://schemas.openxmlformats.org/officeDocument/2006/relationships/image" Target="media/image205.wmf"/><Relationship Id="rId2" Type="http://schemas.microsoft.com/office/2007/relationships/stylesWithEffects" Target="stylesWithEffects.xml"/><Relationship Id="rId29" Type="http://schemas.openxmlformats.org/officeDocument/2006/relationships/image" Target="media/image4.wmf"/><Relationship Id="rId255" Type="http://schemas.openxmlformats.org/officeDocument/2006/relationships/hyperlink" Target="consultantplus://offline/ref=51DC69FF1E8A360241868E2E33FF90D2BE7B3A15D80DDA9F1C8F6ACDEC9C50A6BC9BFFA949F14EF20E4BF58115EFE1B6A07AD7D6A6165BE2I7Z2M" TargetMode="External"/><Relationship Id="rId40" Type="http://schemas.openxmlformats.org/officeDocument/2006/relationships/image" Target="media/image15.wmf"/><Relationship Id="rId115" Type="http://schemas.openxmlformats.org/officeDocument/2006/relationships/image" Target="media/image90.wmf"/><Relationship Id="rId136" Type="http://schemas.openxmlformats.org/officeDocument/2006/relationships/image" Target="media/image111.wmf"/><Relationship Id="rId157" Type="http://schemas.openxmlformats.org/officeDocument/2006/relationships/image" Target="media/image132.wmf"/><Relationship Id="rId178" Type="http://schemas.openxmlformats.org/officeDocument/2006/relationships/image" Target="media/image149.wmf"/><Relationship Id="rId61" Type="http://schemas.openxmlformats.org/officeDocument/2006/relationships/image" Target="media/image36.wmf"/><Relationship Id="rId82" Type="http://schemas.openxmlformats.org/officeDocument/2006/relationships/image" Target="media/image57.wmf"/><Relationship Id="rId199" Type="http://schemas.openxmlformats.org/officeDocument/2006/relationships/image" Target="media/image170.wmf"/><Relationship Id="rId203" Type="http://schemas.openxmlformats.org/officeDocument/2006/relationships/image" Target="media/image174.wmf"/><Relationship Id="rId19" Type="http://schemas.openxmlformats.org/officeDocument/2006/relationships/hyperlink" Target="consultantplus://offline/ref=51DC69FF1E8A3602418690232593CED8BB726010DE06D0CB43D26C9AB3CC56F3FCDBF9FC18B51BF90E43BFD052A4EEB4A1I6Z7M" TargetMode="External"/><Relationship Id="rId224" Type="http://schemas.openxmlformats.org/officeDocument/2006/relationships/image" Target="media/image195.wmf"/><Relationship Id="rId245" Type="http://schemas.openxmlformats.org/officeDocument/2006/relationships/image" Target="media/image215.wmf"/><Relationship Id="rId30" Type="http://schemas.openxmlformats.org/officeDocument/2006/relationships/image" Target="media/image5.wmf"/><Relationship Id="rId105" Type="http://schemas.openxmlformats.org/officeDocument/2006/relationships/image" Target="media/image80.wmf"/><Relationship Id="rId126" Type="http://schemas.openxmlformats.org/officeDocument/2006/relationships/image" Target="media/image101.wmf"/><Relationship Id="rId147" Type="http://schemas.openxmlformats.org/officeDocument/2006/relationships/image" Target="media/image122.wmf"/><Relationship Id="rId168" Type="http://schemas.openxmlformats.org/officeDocument/2006/relationships/image" Target="media/image139.wmf"/><Relationship Id="rId51" Type="http://schemas.openxmlformats.org/officeDocument/2006/relationships/image" Target="media/image26.wmf"/><Relationship Id="rId72" Type="http://schemas.openxmlformats.org/officeDocument/2006/relationships/image" Target="media/image47.wmf"/><Relationship Id="rId93" Type="http://schemas.openxmlformats.org/officeDocument/2006/relationships/image" Target="media/image68.wmf"/><Relationship Id="rId189" Type="http://schemas.openxmlformats.org/officeDocument/2006/relationships/image" Target="media/image160.wmf"/><Relationship Id="rId3" Type="http://schemas.openxmlformats.org/officeDocument/2006/relationships/settings" Target="settings.xml"/><Relationship Id="rId214" Type="http://schemas.openxmlformats.org/officeDocument/2006/relationships/image" Target="media/image185.wmf"/><Relationship Id="rId235" Type="http://schemas.openxmlformats.org/officeDocument/2006/relationships/hyperlink" Target="consultantplus://offline/ref=51DC69FF1E8A3602418690232593CED8BB726010DE01D7CB45DF6C9AB3CC56F3FCDBF9FC0AB543F50C40A1D254B1B8E5E731DAD7BB0A5BE36F9B888DICZAM" TargetMode="External"/><Relationship Id="rId256" Type="http://schemas.openxmlformats.org/officeDocument/2006/relationships/hyperlink" Target="consultantplus://offline/ref=51DC69FF1E8A360241868E2E33FF90D2BE7B3A15D80DDA9F1C8F6ACDEC9C50A6BC9BFFA949F14EF20E4BF58115EFE1B6A07AD7D6A6165BE2I7Z2M" TargetMode="External"/><Relationship Id="rId116" Type="http://schemas.openxmlformats.org/officeDocument/2006/relationships/image" Target="media/image91.wmf"/><Relationship Id="rId137" Type="http://schemas.openxmlformats.org/officeDocument/2006/relationships/image" Target="media/image112.wmf"/><Relationship Id="rId158" Type="http://schemas.openxmlformats.org/officeDocument/2006/relationships/image" Target="media/image133.wmf"/><Relationship Id="rId20" Type="http://schemas.openxmlformats.org/officeDocument/2006/relationships/hyperlink" Target="consultantplus://offline/ref=51DC69FF1E8A3602418690232593CED8BB726010DE06D4CB44D36C9AB3CC56F3FCDBF9FC18B51BF90E43BFD052A4EEB4A1I6Z7M" TargetMode="External"/><Relationship Id="rId41" Type="http://schemas.openxmlformats.org/officeDocument/2006/relationships/image" Target="media/image16.wmf"/><Relationship Id="rId62" Type="http://schemas.openxmlformats.org/officeDocument/2006/relationships/image" Target="media/image37.wmf"/><Relationship Id="rId83" Type="http://schemas.openxmlformats.org/officeDocument/2006/relationships/image" Target="media/image58.wmf"/><Relationship Id="rId179" Type="http://schemas.openxmlformats.org/officeDocument/2006/relationships/image" Target="media/image150.wmf"/><Relationship Id="rId190" Type="http://schemas.openxmlformats.org/officeDocument/2006/relationships/image" Target="media/image161.wmf"/><Relationship Id="rId204" Type="http://schemas.openxmlformats.org/officeDocument/2006/relationships/image" Target="media/image175.wmf"/><Relationship Id="rId225" Type="http://schemas.openxmlformats.org/officeDocument/2006/relationships/image" Target="media/image196.wmf"/><Relationship Id="rId246" Type="http://schemas.openxmlformats.org/officeDocument/2006/relationships/image" Target="media/image216.wmf"/><Relationship Id="rId106" Type="http://schemas.openxmlformats.org/officeDocument/2006/relationships/image" Target="media/image81.wmf"/><Relationship Id="rId127" Type="http://schemas.openxmlformats.org/officeDocument/2006/relationships/image" Target="media/image102.wmf"/><Relationship Id="rId10" Type="http://schemas.openxmlformats.org/officeDocument/2006/relationships/hyperlink" Target="consultantplus://offline/ref=51DC69FF1E8A360241868E2E33FF90D2BE7A3E1ADF0CDA9F1C8F6ACDEC9C50A6AE9BA7A54BF250F40F5EA3D053IBZ9M" TargetMode="External"/><Relationship Id="rId31" Type="http://schemas.openxmlformats.org/officeDocument/2006/relationships/image" Target="media/image6.wmf"/><Relationship Id="rId52" Type="http://schemas.openxmlformats.org/officeDocument/2006/relationships/image" Target="media/image27.wmf"/><Relationship Id="rId73" Type="http://schemas.openxmlformats.org/officeDocument/2006/relationships/image" Target="media/image48.wmf"/><Relationship Id="rId94" Type="http://schemas.openxmlformats.org/officeDocument/2006/relationships/image" Target="media/image69.wmf"/><Relationship Id="rId148" Type="http://schemas.openxmlformats.org/officeDocument/2006/relationships/image" Target="media/image123.wmf"/><Relationship Id="rId169" Type="http://schemas.openxmlformats.org/officeDocument/2006/relationships/image" Target="media/image140.wmf"/><Relationship Id="rId4" Type="http://schemas.openxmlformats.org/officeDocument/2006/relationships/webSettings" Target="webSettings.xml"/><Relationship Id="rId180" Type="http://schemas.openxmlformats.org/officeDocument/2006/relationships/image" Target="media/image151.wmf"/><Relationship Id="rId215" Type="http://schemas.openxmlformats.org/officeDocument/2006/relationships/image" Target="media/image186.wmf"/><Relationship Id="rId236" Type="http://schemas.openxmlformats.org/officeDocument/2006/relationships/image" Target="media/image206.wmf"/><Relationship Id="rId257" Type="http://schemas.openxmlformats.org/officeDocument/2006/relationships/hyperlink" Target="consultantplus://offline/ref=51DC69FF1E8A360241868E2E33FF90D2BE7B3A15D80DDA9F1C8F6ACDEC9C50A6BC9BFFA949F14EFC0B4BF58115EFE1B6A07AD7D6A6165BE2I7Z2M" TargetMode="External"/><Relationship Id="rId42" Type="http://schemas.openxmlformats.org/officeDocument/2006/relationships/image" Target="media/image17.wmf"/><Relationship Id="rId84" Type="http://schemas.openxmlformats.org/officeDocument/2006/relationships/image" Target="media/image59.wmf"/><Relationship Id="rId138" Type="http://schemas.openxmlformats.org/officeDocument/2006/relationships/image" Target="media/image1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7473</Words>
  <Characters>42601</Characters>
  <Application>Microsoft Office Word</Application>
  <DocSecurity>0</DocSecurity>
  <Lines>355</Lines>
  <Paragraphs>99</Paragraphs>
  <ScaleCrop>false</ScaleCrop>
  <Company/>
  <LinksUpToDate>false</LinksUpToDate>
  <CharactersWithSpaces>49975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EPK</dc:creator>
  <cp:keywords/>
  <dc:description/>
  <cp:lastModifiedBy>EPK</cp:lastModifiedBy>
  <cp:revision>2</cp:revision>
  <dcterms:created xsi:type="dcterms:W3CDTF">2023-01-15T12:30:00Z</dcterms:created>
  <dcterms:modified xsi:type="dcterms:W3CDTF">2023-01-15T12:31:00Z</dcterms:modified>
</cp:coreProperties>
</file>